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B0BC0DB" w:rsidR="00B45EC1" w:rsidRPr="00D22666" w:rsidRDefault="00537DB0" w:rsidP="00DC6D9C">
      <w:pPr>
        <w:spacing w:before="120" w:after="120" w:line="264" w:lineRule="auto"/>
        <w:ind w:left="-1080" w:right="-1080"/>
        <w:jc w:val="both"/>
        <w:rPr>
          <w:rFonts w:ascii="Arial" w:hAnsi="Arial" w:cs="Arial"/>
          <w:bCs/>
          <w:iCs/>
          <w:sz w:val="17"/>
          <w:szCs w:val="17"/>
          <w:lang w:val="ru"/>
        </w:rPr>
      </w:pPr>
      <w:r w:rsidRPr="00E176BB">
        <w:rPr>
          <w:noProof/>
          <w:sz w:val="17"/>
          <w:szCs w:val="17"/>
          <w:lang w:val="ru-RU" w:eastAsia="ru-RU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2F0E46E" wp14:editId="0C7C89CB">
                <wp:simplePos x="0" y="0"/>
                <wp:positionH relativeFrom="column">
                  <wp:posOffset>-755650</wp:posOffset>
                </wp:positionH>
                <wp:positionV relativeFrom="paragraph">
                  <wp:posOffset>-516890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E0F5B" id="Rectangle: Rounded Corners 8" o:spid="_x0000_s1026" alt="&quot;&quot;" style="position:absolute;margin-left:-59.5pt;margin-top:-40.7pt;width:1in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EsmAIAAI8FAAAOAAAAZHJzL2Uyb0RvYy54bWysVN9vGyEMfp+0/wHxvt4lTZou6qXKWnWa&#10;VLVR26nPhIPcTYAZkFyyv76G+5FuqzZp2j1wgO3P9ofti8u9VmQnnK/BFHR0klMiDIeyNpuCfn26&#10;+XBOiQ/MlEyBEQU9CE8vF+/fXTR2LsZQgSqFIwhi/LyxBa1CsPMs87wSmvkTsMKgUILTLODRbbLS&#10;sQbRtcrGeX6WNeBK64AL7/H2uhXSRcKXUvBwL6UXgaiCYmwhrS6t67hmiws23zhmq5p3YbB/iEKz&#10;2qDTAeqaBUa2rv4NStfcgQcZTjjoDKSsuUg5YDaj/JdsHitmRcoFyfF2oMn/P1h+t3u0K4c0NNbP&#10;PW5jFnvpdPxjfGSfyDoMZIl9IBwvP44mkxwp5SiaTs7PJonM7GhsnQ+fBWgSNwV1sDXlAz5I4ont&#10;bn1IhJXEMI2VwcpvlEitkP4dU+R0djbrETtlxO4xo6UHVZc3tVLp4DbrK+UImhb00+l0OZ7Ft0WT&#10;n9SUicoGolkrjjfZMfe0Cwclop4yD0KSusRsxynqVJZi8MM4FyZMW1HFStG6n+b49d5jIUeLFEsC&#10;jMgS/Q/Yoz9ht1F2+tFUpKoejPO/Gw8WyTOYMBjr2oB7C0CFUZeAbPV7klpqIktrKA8rRxy0PeUt&#10;v6nxoW+ZDyvm8BWxNnAwhHtcpIKmoNDtKKnA/XjrPupjbaOUkgabsqD++5Y5QYn6YrDqU81hF6fD&#10;ZDobow/3WrJ+LTFbfQVYDiMcQZanbdQPqt9KB/oZ58cyekURMxx9F5QH1x+uQjsscAJxsVwmNexc&#10;y8KtebQ8gkdWY10+7Z+Zs121B2yTO+gbmM1TCbdvedSNlgaW2wCyDlF45LU7YNenwukmVBwrr89J&#10;6zhHFy8AAAD//wMAUEsDBBQABgAIAAAAIQDJBJ4f3gAAAAkBAAAPAAAAZHJzL2Rvd25yZXYueG1s&#10;TI9PT8JAEMXvJn6HzZh4IbBtowZKp8QYjfEo4sHb0h3aane2dhcofnqHk57m38ub3ytWo+vUgYbQ&#10;ekZIZwko4srblmuEzdvTdA4qRMPWdJ4J4UQBVuXlRWFy64/8Sod1rJWYcMgNQhNjn2sdqoacCTPf&#10;E8tt5wdnooxDre1gjmLuOp0lyZ12pmX50JieHhqqvtZ7h/D++LFZ/NCp/3Ts7ct3MgnZ8wTx+mq8&#10;X4KKNMY/MZzxBR1KYdr6PdugOoRpmi4kTJRunt6AEkl2K4stghRdFvp/gvIXAAD//wMAUEsBAi0A&#10;FAAGAAgAAAAhALaDOJL+AAAA4QEAABMAAAAAAAAAAAAAAAAAAAAAAFtDb250ZW50X1R5cGVzXS54&#10;bWxQSwECLQAUAAYACAAAACEAOP0h/9YAAACUAQAACwAAAAAAAAAAAAAAAAAvAQAAX3JlbHMvLnJl&#10;bHNQSwECLQAUAAYACAAAACEA/p6xLJgCAACPBQAADgAAAAAAAAAAAAAAAAAuAgAAZHJzL2Uyb0Rv&#10;Yy54bWxQSwECLQAUAAYACAAAACEAyQSeH94AAAAJAQAADwAAAAAAAAAAAAAAAADyBAAAZHJzL2Rv&#10;d25yZXYueG1sUEsFBgAAAAAEAAQA8wAAAP0FAAAAAA==&#10;" fillcolor="#b35a27" stroked="f" strokeweight="1pt">
                <v:stroke joinstyle="miter"/>
              </v:roundrect>
            </w:pict>
          </mc:Fallback>
        </mc:AlternateContent>
      </w:r>
      <w:r w:rsidRPr="00E176BB">
        <w:rPr>
          <w:rFonts w:ascii="Arial" w:hAnsi="Arial"/>
          <w:noProof/>
          <w:sz w:val="17"/>
          <w:szCs w:val="17"/>
          <w:lang w:val="ru-RU" w:eastAsia="ru-RU"/>
        </w:rPr>
        <w:drawing>
          <wp:anchor distT="0" distB="0" distL="114300" distR="114300" simplePos="0" relativeHeight="251658245" behindDoc="0" locked="0" layoutInCell="1" allowOverlap="1" wp14:anchorId="69BC8951" wp14:editId="0B9C768C">
            <wp:simplePos x="0" y="0"/>
            <wp:positionH relativeFrom="column">
              <wp:posOffset>-593725</wp:posOffset>
            </wp:positionH>
            <wp:positionV relativeFrom="paragraph">
              <wp:posOffset>-525145</wp:posOffset>
            </wp:positionV>
            <wp:extent cx="585470" cy="585470"/>
            <wp:effectExtent l="0" t="0" r="0" b="5080"/>
            <wp:wrapNone/>
            <wp:docPr id="11" name="Graphic 11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6BB">
        <w:rPr>
          <w:noProof/>
          <w:sz w:val="17"/>
          <w:szCs w:val="17"/>
          <w:lang w:val="ru-RU" w:eastAsia="ru-RU"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36B7898B" wp14:editId="47A37F2E">
                <wp:simplePos x="0" y="0"/>
                <wp:positionH relativeFrom="column">
                  <wp:posOffset>-742620</wp:posOffset>
                </wp:positionH>
                <wp:positionV relativeFrom="paragraph">
                  <wp:posOffset>-516890</wp:posOffset>
                </wp:positionV>
                <wp:extent cx="886460" cy="534035"/>
                <wp:effectExtent l="19050" t="19050" r="27940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42C66" id="Rectangle: Rounded Corners 5" o:spid="_x0000_s1026" style="position:absolute;margin-left:-58.45pt;margin-top:-40.7pt;width:69.8pt;height:42.0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PAFf+XhAAAACQEAAA8AAABkcnMvZG93&#10;bnJldi54bWxMj1FLwzAQx98Fv0M4wZeype2km7XpEFEQBHFzoL5lTWyKySU02Va/veeTPt0d9+N/&#10;v2vWk7PsqMc4eBRQzHNgGjuvBuwF7F4fZitgMUlU0nrUAr51hHV7ftbIWvkTbvRxm3pGIRhrKcCk&#10;FGrOY2e0k3Hug0baffrRyUTj2HM1yhOFO8vLPK+4kwPSBSODvjO6+9oenAD/Vr0vMrvpnl6eTXa/&#10;yz4W4TEIcXkx3d4AS3pKfzD86pM6tOS09wdUkVkBs6KoromlblVcASOkLJfA9lSXwNuG//+g/QEA&#10;AP//AwBQSwECLQAUAAYACAAAACEAtoM4kv4AAADhAQAAEwAAAAAAAAAAAAAAAAAAAAAAW0NvbnRl&#10;bnRfVHlwZXNdLnhtbFBLAQItABQABgAIAAAAIQA4/SH/1gAAAJQBAAALAAAAAAAAAAAAAAAAAC8B&#10;AABfcmVscy8ucmVsc1BLAQItABQABgAIAAAAIQCnzuFxoAIAAJgFAAAOAAAAAAAAAAAAAAAAAC4C&#10;AABkcnMvZTJvRG9jLnhtbFBLAQItABQABgAIAAAAIQDwBX/l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E176BB">
        <w:rPr>
          <w:rFonts w:ascii="Arial" w:hAnsi="Arial"/>
          <w:noProof/>
          <w:sz w:val="17"/>
          <w:szCs w:val="17"/>
          <w:lang w:val="ru-RU" w:eastAsia="ru-RU"/>
        </w:rPr>
        <w:drawing>
          <wp:anchor distT="0" distB="0" distL="114300" distR="114300" simplePos="0" relativeHeight="251658246" behindDoc="0" locked="0" layoutInCell="1" allowOverlap="1" wp14:anchorId="5C6B45F9" wp14:editId="6570A038">
            <wp:simplePos x="0" y="0"/>
            <wp:positionH relativeFrom="column">
              <wp:posOffset>5847715</wp:posOffset>
            </wp:positionH>
            <wp:positionV relativeFrom="paragraph">
              <wp:posOffset>-381371</wp:posOffset>
            </wp:positionV>
            <wp:extent cx="825938" cy="36576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6BB">
        <w:rPr>
          <w:noProof/>
          <w:sz w:val="17"/>
          <w:szCs w:val="17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744293CE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65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E260CA" w:rsidR="00A9094A" w:rsidRPr="0004582D" w:rsidRDefault="00700E98" w:rsidP="00EF43CF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04582D">
                              <w:rPr>
                                <w:sz w:val="28"/>
                                <w:lang w:val="ru"/>
                              </w:rPr>
                              <w:t>Сборник материалов. План очистки следов рвоты и диареи</w:t>
                            </w:r>
                          </w:p>
                          <w:p w14:paraId="08347480" w14:textId="77777777" w:rsidR="00A9094A" w:rsidRPr="0004582D" w:rsidRDefault="00A9094A" w:rsidP="00A909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95pt;margin-top:-30.55pt;width:612pt;height:2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cykwIAAHgFAAAOAAAAZHJzL2Uyb0RvYy54bWysVEtv2zAMvg/YfxB0X+1kebRBnSJo0WFA&#10;0RZth54VWYoNSKImKbGzXz9KfjToih2G5aBQJvnxoY+8vGq1IgfhfA2moJOznBJhOJS12RX0x8vt&#10;l3NKfGCmZAqMKOhReHq1/vzpsrErMYUKVCkcQRDjV40taBWCXWWZ55XQzJ+BFQaVEpxmAa9ul5WO&#10;NYiuVTbN80XWgCutAy68x683nZKuE76UgocHKb0IRBUUcwvpdOncxjNbX7LVzjFb1bxPg/1DFprV&#10;BoOOUDcsMLJ39R9QuuYOPMhwxkFnIGXNRaoBq5nk76p5rpgVqRZsjrdjm/z/g+X3h0dH6hLfjhLD&#10;ND7REzaNmZ0SZBLb01i/Qqtn++j6m0cx1tpKp+M/VkHa1NLj2FLRBsLx43K5nM5y7DxH3dfFfLlI&#10;Pc/evK3z4ZsATaJQUIfRUyfZ4c4HjIimg0kM5kHV5W2tVLq43fZaOXJg8Xkv5ueLeUwZXU7MslhB&#10;l3OSwlGJ6KzMk5BYOmY5TRET6cSIxzgXJkw6VcVK0YWZ5/gbokSaRo8UMwFGZInpjdg9wGDZgQzY&#10;XbK9fXQVibOjc/63xDrn0SNFBhNGZ10bcB8BKKyqj9zZY/onrYliaLctmkRxC+UROeKgGx5v+W2N&#10;T3XHfHhkDqcFXxc3QHjAQypoCgq9REkF7tdH36M9khi1lDQ4fQX1P/fMCUrUd4P0vpjMZnFc02U2&#10;X07x4k4121ON2etrQAYghTG7JEb7oAZROtCvuCg2MSqqmOEYu6A8uOFyHbqtgKuGi80mmeGIWhbu&#10;zLPlETw2OFLxpX1lzvZ8Dcj0exgmla3e0bazjZ4GNvsAsk6cfutr33oc78ShfhXF/XF6T1ZvC3P9&#10;GwAA//8DAFBLAwQUAAYACAAAACEAya1TcOIAAAAMAQAADwAAAGRycy9kb3ducmV2LnhtbEyPzU7D&#10;MBCE70i8g7VI3Fo7DVQlxKn4EeLQCtGWCzc32SZR7XUUO214e7YnuM3ujGa/zZejs+KEfWg9aUim&#10;CgRS6auWag1fu7fJAkSIhipjPaGGHwywLK6vcpNV/kwbPG1jLbiEQmY0NDF2mZShbNCZMPUdEnsH&#10;3zsTeexrWfXmzOXOyplSc+lMS3yhMR2+NFget4PTYFevs/cVPaefwR136w0O3/bwofXtzfj0CCLi&#10;GP/CcMFndCiYae8HqoKwGibJXfrAWVbzJAFxiaiFYrXnVXoPssjl/yeKXwAAAP//AwBQSwECLQAU&#10;AAYACAAAACEAtoM4kv4AAADhAQAAEwAAAAAAAAAAAAAAAAAAAAAAW0NvbnRlbnRfVHlwZXNdLnht&#10;bFBLAQItABQABgAIAAAAIQA4/SH/1gAAAJQBAAALAAAAAAAAAAAAAAAAAC8BAABfcmVscy8ucmVs&#10;c1BLAQItABQABgAIAAAAIQAE14cykwIAAHgFAAAOAAAAAAAAAAAAAAAAAC4CAABkcnMvZTJvRG9j&#10;LnhtbFBLAQItABQABgAIAAAAIQDJrVNw4gAAAAwBAAAPAAAAAAAAAAAAAAAAAO0EAABkcnMvZG93&#10;bnJldi54bWxQSwUGAAAAAAQABADzAAAA/AUAAAAA&#10;" fillcolor="#095865" strokecolor="#1f4d78 [1604]" strokeweight="1pt">
                <v:textbox>
                  <w:txbxContent>
                    <w:p w14:paraId="657C3676" w14:textId="16E260CA" w:rsidR="00A9094A" w:rsidRPr="0004582D" w:rsidRDefault="00700E98" w:rsidP="00EF43CF">
                      <w:pPr>
                        <w:pStyle w:val="a8"/>
                        <w:rPr>
                          <w:sz w:val="28"/>
                        </w:rPr>
                      </w:pPr>
                      <w:r w:rsidRPr="0004582D">
                        <w:rPr>
                          <w:sz w:val="28"/>
                          <w:lang w:val="ru"/>
                        </w:rPr>
                        <w:t>Сборник материалов. План очистки следов рвоты и диареи</w:t>
                      </w:r>
                    </w:p>
                    <w:p w14:paraId="08347480" w14:textId="77777777" w:rsidR="00A9094A" w:rsidRPr="0004582D" w:rsidRDefault="00A9094A" w:rsidP="00A909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176BB">
        <w:rPr>
          <w:rFonts w:ascii="Arial" w:hAnsi="Arial"/>
          <w:sz w:val="17"/>
          <w:szCs w:val="17"/>
          <w:lang w:val="ru"/>
        </w:rPr>
        <w:t>Приведенные ниже</w:t>
      </w:r>
      <w:r w:rsidRPr="00E176BB">
        <w:rPr>
          <w:rFonts w:asciiTheme="majorHAnsi" w:hAnsiTheme="majorHAnsi"/>
          <w:sz w:val="17"/>
          <w:szCs w:val="17"/>
          <w:lang w:val="ru"/>
        </w:rPr>
        <w:t xml:space="preserve"> </w:t>
      </w:r>
      <w:r w:rsidRPr="00E176BB">
        <w:rPr>
          <w:rFonts w:ascii="Arial" w:hAnsi="Arial"/>
          <w:sz w:val="17"/>
          <w:szCs w:val="17"/>
          <w:lang w:val="ru"/>
        </w:rPr>
        <w:t>процедуры определяют, как сотрудники должны минимизировать распространение заражения при очистке следов рвоты и диареи. Указанные процедуры уменьшат риск для сотрудников, потребителей, продуктов питания и поверхностей в заведениях общественного питания. Сотрудники обязаны пройти обучение согласно вашему плану очистки, который также необходимо представить на рассмотрение регулирующим органом (согласно Washington Administrative Code (WAC, Административный кодекс штата Вашингтон) 246-215-02500).</w:t>
      </w:r>
      <w:r w:rsidRPr="00E176BB">
        <w:rPr>
          <w:sz w:val="17"/>
          <w:szCs w:val="17"/>
          <w:lang w:val="ru"/>
        </w:rPr>
        <w:br/>
      </w:r>
      <w:r w:rsidRPr="00E176BB">
        <w:rPr>
          <w:rFonts w:ascii="Arial" w:hAnsi="Arial"/>
          <w:sz w:val="17"/>
          <w:szCs w:val="17"/>
          <w:lang w:val="ru"/>
        </w:rPr>
        <w:t xml:space="preserve">Позаботьтесь о том, чтобы обеспечить наличие всех материалов, необходимых для надлежащего осуществления процедуры. </w:t>
      </w:r>
      <w:r w:rsidRPr="00E176BB">
        <w:rPr>
          <w:rFonts w:ascii="Arial" w:hAnsi="Arial"/>
          <w:b/>
          <w:bCs/>
          <w:i/>
          <w:iCs/>
          <w:sz w:val="17"/>
          <w:szCs w:val="17"/>
          <w:lang w:val="ru"/>
        </w:rPr>
        <w:t>Вносите поправки в документ, чтобы он соответствовал условиям вашего заведения.</w:t>
      </w:r>
    </w:p>
    <w:p w14:paraId="38CF4CF7" w14:textId="4E4375CC" w:rsidR="00163B20" w:rsidRPr="00D22666" w:rsidRDefault="00163B20" w:rsidP="00163B20">
      <w:pPr>
        <w:spacing w:after="60"/>
        <w:ind w:left="-1080" w:right="-990"/>
        <w:jc w:val="both"/>
        <w:rPr>
          <w:rFonts w:ascii="Arial" w:hAnsi="Arial" w:cs="Arial"/>
          <w:noProof/>
          <w:sz w:val="17"/>
          <w:szCs w:val="17"/>
          <w:lang w:val="ru"/>
        </w:rPr>
      </w:pPr>
      <w:r w:rsidRPr="00E176BB">
        <w:rPr>
          <w:rFonts w:ascii="Arial" w:hAnsi="Arial" w:cs="Arial"/>
          <w:b/>
          <w:bCs/>
          <w:noProof/>
          <w:sz w:val="17"/>
          <w:szCs w:val="17"/>
          <w:lang w:val="ru"/>
        </w:rPr>
        <w:t>Примечание.</w:t>
      </w:r>
      <w:r w:rsidRPr="00E176BB">
        <w:rPr>
          <w:rFonts w:ascii="Arial" w:hAnsi="Arial" w:cs="Arial"/>
          <w:noProof/>
          <w:sz w:val="17"/>
          <w:szCs w:val="17"/>
          <w:lang w:val="ru"/>
        </w:rPr>
        <w:t xml:space="preserve"> Используйте этот документ, чтобы способствовать постоянному осуществлению </w:t>
      </w:r>
      <w:r w:rsidR="00C26586" w:rsidRPr="00E176BB">
        <w:rPr>
          <w:rFonts w:ascii="Arial" w:hAnsi="Arial" w:cs="Arial"/>
          <w:noProof/>
          <w:sz w:val="17"/>
          <w:szCs w:val="17"/>
          <w:lang w:val="ru"/>
        </w:rPr>
        <w:t>активный административный контроль</w:t>
      </w:r>
      <w:r w:rsidRPr="00E176BB">
        <w:rPr>
          <w:rFonts w:ascii="Arial" w:hAnsi="Arial" w:cs="Arial"/>
          <w:noProof/>
          <w:sz w:val="17"/>
          <w:szCs w:val="17"/>
          <w:lang w:val="ru"/>
        </w:rPr>
        <w:t xml:space="preserve"> (AMC</w:t>
      </w:r>
      <w:r w:rsidR="00C26586" w:rsidRPr="00C26586">
        <w:rPr>
          <w:rFonts w:ascii="Arial" w:hAnsi="Arial" w:cs="Arial"/>
          <w:noProof/>
          <w:sz w:val="17"/>
          <w:szCs w:val="17"/>
          <w:lang w:val="ru"/>
        </w:rPr>
        <w:t>)</w:t>
      </w:r>
      <w:r w:rsidRPr="00E176BB">
        <w:rPr>
          <w:rFonts w:ascii="Arial" w:hAnsi="Arial" w:cs="Arial"/>
          <w:noProof/>
          <w:sz w:val="17"/>
          <w:szCs w:val="17"/>
          <w:lang w:val="ru"/>
        </w:rPr>
        <w:t xml:space="preserve"> на своем предприятии. Обязательно сотрудничайте с </w:t>
      </w:r>
      <w:hyperlink r:id="rId16" w:tgtFrame="_blank" w:tooltip="https://doh.wa.gov/community-and-environment/food/local-food-safety-contacts" w:history="1">
        <w:r w:rsidRPr="00E176BB">
          <w:rPr>
            <w:rFonts w:ascii="Arial" w:hAnsi="Arial" w:cs="Arial"/>
            <w:noProof/>
            <w:color w:val="4472C4" w:themeColor="accent5"/>
            <w:sz w:val="17"/>
            <w:szCs w:val="17"/>
            <w:u w:val="single"/>
            <w:lang w:val="ru"/>
          </w:rPr>
          <w:t>местным органом здравоохранения</w:t>
        </w:r>
      </w:hyperlink>
      <w:r w:rsidRPr="00E176BB">
        <w:rPr>
          <w:rFonts w:ascii="Arial" w:hAnsi="Arial" w:cs="Arial"/>
          <w:noProof/>
          <w:sz w:val="17"/>
          <w:szCs w:val="17"/>
          <w:lang w:val="ru"/>
        </w:rPr>
        <w:t>, чтобы получать в случае необходимости дополнительную информацию или разрешение</w:t>
      </w:r>
      <w:r w:rsidRPr="00E176BB">
        <w:rPr>
          <w:rFonts w:ascii="Arial" w:hAnsi="Arial" w:cs="Arial"/>
          <w:sz w:val="17"/>
          <w:szCs w:val="17"/>
          <w:lang w:val="ru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12"/>
        <w:gridCol w:w="1954"/>
        <w:gridCol w:w="1304"/>
        <w:gridCol w:w="2531"/>
      </w:tblGrid>
      <w:tr w:rsidR="0081708E" w:rsidRPr="00C26586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2CDC730" w:rsidR="0081708E" w:rsidRPr="00D22666" w:rsidRDefault="00C34B43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lang w:val="ru"/>
              </w:rPr>
            </w:pPr>
            <w:r w:rsidRPr="00077C32">
              <w:rPr>
                <w:rFonts w:ascii="Arial" w:hAnsi="Arial" w:cs="Arial"/>
                <w:b/>
                <w:bCs/>
                <w:color w:val="FFFFFF"/>
                <w:lang w:val="ru"/>
              </w:rPr>
              <w:t>Раздел</w:t>
            </w:r>
            <w:r w:rsidRPr="00077C32">
              <w:rPr>
                <w:rFonts w:ascii="Arial" w:hAnsi="Arial" w:cs="Arial"/>
                <w:color w:val="FFFFFF"/>
                <w:lang w:val="ru"/>
              </w:rPr>
              <w:t> </w:t>
            </w:r>
            <w:r w:rsidRPr="00077C32">
              <w:rPr>
                <w:rFonts w:ascii="Arial" w:hAnsi="Arial" w:cs="Arial"/>
                <w:b/>
                <w:bCs/>
                <w:color w:val="FFFFFF"/>
                <w:lang w:val="ru"/>
              </w:rPr>
              <w:t>1. Сведения о заведении общественного питания</w:t>
            </w:r>
          </w:p>
        </w:tc>
      </w:tr>
      <w:tr w:rsidR="00EE25DB" w14:paraId="5DDF8C07" w14:textId="77777777" w:rsidTr="00077C32">
        <w:trPr>
          <w:trHeight w:val="553"/>
          <w:jc w:val="center"/>
        </w:trPr>
        <w:tc>
          <w:tcPr>
            <w:tcW w:w="7688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1FBF10E" w:rsidR="00EE25DB" w:rsidRPr="00077C32" w:rsidRDefault="00FD1A3A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Название заведения</w:t>
            </w:r>
          </w:p>
          <w:p w14:paraId="5DDF8C05" w14:textId="49461EFE" w:rsidR="001F2D47" w:rsidRPr="00077C32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4B04B335" w:rsidR="00EE25DB" w:rsidRPr="00077C32" w:rsidRDefault="00FD1A3A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Телефон</w:t>
            </w:r>
          </w:p>
          <w:p w14:paraId="5DDF8C06" w14:textId="360552BE" w:rsidR="001F2D47" w:rsidRPr="00077C32" w:rsidRDefault="00163B20" w:rsidP="005227FF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5E72C7" w14:paraId="5DDF8C0C" w14:textId="77777777" w:rsidTr="00077C32">
        <w:trPr>
          <w:trHeight w:val="559"/>
          <w:jc w:val="center"/>
        </w:trPr>
        <w:tc>
          <w:tcPr>
            <w:tcW w:w="5734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1327A3FC" w:rsidR="005E72C7" w:rsidRPr="00077C32" w:rsidRDefault="00FD1A3A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Улица (физический адрес)</w:t>
            </w:r>
          </w:p>
          <w:p w14:paraId="5DDF8C08" w14:textId="0F5B347F" w:rsidR="001F2D47" w:rsidRPr="00077C32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36135F5C" w:rsidR="005E72C7" w:rsidRPr="00077C32" w:rsidRDefault="00FD1A3A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Город</w:t>
            </w:r>
          </w:p>
          <w:p w14:paraId="5DDF8C09" w14:textId="1D2F1FB2" w:rsidR="001F2D47" w:rsidRPr="00077C32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0171ACB4" w:rsidR="005E72C7" w:rsidRPr="00077C32" w:rsidRDefault="00FD1A3A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Индекс</w:t>
            </w:r>
          </w:p>
          <w:p w14:paraId="5DDF8C0A" w14:textId="382F00CE" w:rsidR="001F2D47" w:rsidRPr="00077C32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5CEC664C" w:rsidR="005E72C7" w:rsidRPr="00077C32" w:rsidRDefault="00FD1A3A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Адрес эл. почты</w:t>
            </w:r>
          </w:p>
          <w:p w14:paraId="5DDF8C0B" w14:textId="52E73701" w:rsidR="001F2D47" w:rsidRPr="00077C32" w:rsidRDefault="00624C83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A316BF" w:rsidRPr="00F83C67" w14:paraId="5DDF8C10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6BFD7B6A" w:rsidR="00A316BF" w:rsidRPr="00077C32" w:rsidRDefault="00FD1A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Имя контактного лица</w:t>
            </w:r>
          </w:p>
          <w:p w14:paraId="0043F1B7" w14:textId="403542C7" w:rsidR="001F2D47" w:rsidRPr="00077C32" w:rsidRDefault="001F2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  <w:tc>
          <w:tcPr>
            <w:tcW w:w="578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07E52290" w:rsidR="00A316BF" w:rsidRPr="00077C32" w:rsidRDefault="00FD1A3A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Звание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t>/</w:t>
            </w:r>
            <w:r w:rsidRPr="00077C32">
              <w:rPr>
                <w:rFonts w:ascii="Arial" w:hAnsi="Arial" w:cs="Arial"/>
                <w:b/>
                <w:bCs/>
                <w:sz w:val="18"/>
                <w:szCs w:val="18"/>
                <w:lang w:val="ru"/>
              </w:rPr>
              <w:t>должность</w:t>
            </w:r>
          </w:p>
          <w:p w14:paraId="5DDF8C0F" w14:textId="291CE112" w:rsidR="001F2D47" w:rsidRPr="00077C32" w:rsidRDefault="001F2D47" w:rsidP="00A316BF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instrText xml:space="preserve"> FORMTEXT </w:instrTex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separate"/>
            </w:r>
            <w:r w:rsidRPr="00077C32">
              <w:rPr>
                <w:rFonts w:ascii="Arial" w:hAnsi="Arial" w:cs="Arial"/>
                <w:noProof/>
                <w:sz w:val="18"/>
                <w:szCs w:val="18"/>
                <w:lang w:val="ru"/>
              </w:rPr>
              <w:t>     </w:t>
            </w:r>
            <w:r w:rsidRPr="00077C32">
              <w:rPr>
                <w:rFonts w:ascii="Arial" w:hAnsi="Arial" w:cs="Arial"/>
                <w:sz w:val="18"/>
                <w:szCs w:val="18"/>
                <w:lang w:val="ru"/>
              </w:rPr>
              <w:fldChar w:fldCharType="end"/>
            </w:r>
          </w:p>
        </w:tc>
      </w:tr>
      <w:tr w:rsidR="00C53470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1AE3C7D" w:rsidR="00C53470" w:rsidRPr="00077C32" w:rsidRDefault="00C34B43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32">
              <w:rPr>
                <w:rFonts w:ascii="Arial" w:hAnsi="Arial" w:cs="Arial"/>
                <w:b/>
                <w:bCs/>
                <w:color w:val="FFFFFF"/>
                <w:lang w:val="ru"/>
              </w:rPr>
              <w:t>Раздел 2. Контрольный перечень действий для плана по очистке</w:t>
            </w:r>
          </w:p>
        </w:tc>
      </w:tr>
      <w:tr w:rsidR="00C53470" w:rsidRPr="00C26586" w14:paraId="5DDF8C98" w14:textId="77777777" w:rsidTr="002E43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Default="00C53470" w:rsidP="002E43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Wingdings" w:eastAsia="Wingdings" w:hAnsi="Wingdings" w:cs="Wingdings"/>
                <w:b/>
                <w:bCs/>
                <w:lang w:val="ru"/>
              </w:rPr>
              <w:t></w:t>
            </w:r>
          </w:p>
        </w:tc>
        <w:tc>
          <w:tcPr>
            <w:tcW w:w="109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16D893B5" w:rsidR="00C53470" w:rsidRPr="00D22666" w:rsidRDefault="0057714C" w:rsidP="00C53470">
            <w:pPr>
              <w:pStyle w:val="Heading1"/>
              <w:jc w:val="left"/>
              <w:rPr>
                <w:i w:val="0"/>
                <w:sz w:val="16"/>
                <w:szCs w:val="16"/>
                <w:lang w:val="ru"/>
              </w:rPr>
            </w:pPr>
            <w:r w:rsidRPr="007868BF">
              <w:rPr>
                <w:bCs/>
                <w:i w:val="0"/>
                <w:sz w:val="16"/>
                <w:szCs w:val="16"/>
                <w:lang w:val="ru"/>
              </w:rPr>
              <w:t>Каждое заведение общественного питания должно иметь письменный план очистки для защиты потребителей, продуктов питания, сотрудников и поверхностей. Включите указанные ниже пункты в свой план очистки (вносите изменения по мере необходимости, чтобы план соответствовал потребностям вашего предприятия).</w:t>
            </w:r>
          </w:p>
        </w:tc>
      </w:tr>
      <w:tr w:rsidR="00C53470" w14:paraId="7BD5B648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440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575BD82F" w:rsidR="00C53470" w:rsidRPr="002F3818" w:rsidRDefault="001C57A5" w:rsidP="002E43D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55500451" w:rsidR="00C53470" w:rsidRPr="007868BF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868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Защита потребителей</w:t>
            </w:r>
          </w:p>
          <w:p w14:paraId="286AF325" w14:textId="165E1773" w:rsidR="00C53470" w:rsidRPr="007868BF" w:rsidRDefault="00C53470" w:rsidP="00742FF6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Выведите посетителей из зараженного участка.</w:t>
            </w:r>
          </w:p>
          <w:p w14:paraId="0B18CAE8" w14:textId="32B65FFC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Ограничьте доступ к зараженному участку в радиусе 25 футов (8 м), пока он не будет очищен и дезинфицирован.</w:t>
            </w:r>
          </w:p>
          <w:p w14:paraId="445D8324" w14:textId="198D0BC9" w:rsidR="00FA70F7" w:rsidRPr="007868BF" w:rsidRDefault="002F1E99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Не рассаживайте посетителей на прежние места, расположенные в радиусе 25 футов (8 м) от зараженного участка, пока он не будет надлежащим образом очищен и дезинфицирован.</w:t>
            </w:r>
          </w:p>
          <w:p w14:paraId="5FE55409" w14:textId="14694EA7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 xml:space="preserve">Другое: 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7868BF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766D598A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74D11662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5D47BBC6" w:rsidR="00C53470" w:rsidRPr="007868BF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868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Защита продуктов питания</w:t>
            </w:r>
          </w:p>
          <w:p w14:paraId="434373E0" w14:textId="534E3455" w:rsidR="00510107" w:rsidRPr="007868BF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Выбросьте непокрытые продукты питания или одноразовые предметы, которые находятся в пределах зараженного участка.</w:t>
            </w:r>
          </w:p>
          <w:p w14:paraId="21F0DEAF" w14:textId="67EC9466" w:rsidR="00914237" w:rsidRPr="007868BF" w:rsidRDefault="0091423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Вымойте все столовые приборы и предметы, расположенные в радиусе 25 футов (8 м) от места, где у человека случился приступ рвоты или диареи.</w:t>
            </w:r>
          </w:p>
          <w:p w14:paraId="6E199350" w14:textId="1E5B73D9" w:rsidR="00510107" w:rsidRPr="007868BF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Прекратите обслуживание посетителей в радиусе 25 футов (8 м) от зараженного участка, пока все столовые приборы, оборудование и поверхности не будут очищены и дезинфицированы.</w:t>
            </w:r>
          </w:p>
          <w:p w14:paraId="23EDD767" w14:textId="3F328DDC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 xml:space="preserve">Другое: 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t>     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32CC5C0E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02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EBEF12" w14:textId="6A39362C" w:rsidR="00C53470" w:rsidRPr="007868BF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868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Защита сотрудников</w:t>
            </w:r>
          </w:p>
          <w:p w14:paraId="4AC9DC00" w14:textId="0EE28273" w:rsidR="00A143DB" w:rsidRPr="00D22666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ru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Больных работников или сотрудников заведения общественного питания необходимо немедленно отправлять домой. Работникам учреждения общественного питания не рекомендуется возвращаться на работу, пока их симптомы не будут проявляться по крайней мере в течение 24 часов.</w:t>
            </w:r>
          </w:p>
          <w:p w14:paraId="34F9260E" w14:textId="6D86D1C9" w:rsidR="00C53470" w:rsidRPr="00D22666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ru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Задания по очистке и дезинфекции следует поручать только обученному персоналу.</w:t>
            </w:r>
          </w:p>
          <w:p w14:paraId="6F5C5793" w14:textId="018F2555" w:rsidR="00C53470" w:rsidRPr="00D22666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ru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Носите средства индивидуальной защиты, например перчатки, фартуки и защитные очки, при устранении следов рвоты и диареи.</w:t>
            </w:r>
          </w:p>
          <w:p w14:paraId="2883C1DD" w14:textId="449488C1" w:rsidR="00A143DB" w:rsidRPr="00D22666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ru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По окончании очистки работники должны вымыть руки.</w:t>
            </w:r>
          </w:p>
          <w:p w14:paraId="1FE84F3B" w14:textId="7FAF6E84" w:rsidR="00C53470" w:rsidRPr="00D22666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ru"/>
              </w:rPr>
            </w:pPr>
            <w:r w:rsidRPr="007868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Сотрудникам, которые занимались очисткой, не следует возвращаться к обработке пищевых продуктов, пока они не примут душ и сменят одежду.</w:t>
            </w:r>
          </w:p>
          <w:p w14:paraId="77AA88D5" w14:textId="1B036369" w:rsidR="0057714C" w:rsidRPr="00D22666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  <w:lang w:val="ru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 xml:space="preserve">Напоминайте сотрудникам, чтобы они сообщали ответственному лицу о своих симптомах и диагностированных заболеваниях. К симптомам относятся рвота, диарея, боль в горле, высокая температура, желтизна и воспаленные порезы на руках. К заболеваниям, о которых следует сообщать, относятся </w:t>
            </w:r>
            <w:r w:rsidRPr="007868BF">
              <w:rPr>
                <w:rFonts w:ascii="Arial" w:hAnsi="Arial"/>
                <w:i/>
                <w:iCs/>
                <w:sz w:val="16"/>
                <w:szCs w:val="16"/>
                <w:lang w:val="ru"/>
              </w:rPr>
              <w:t>кишечная палочка, сальмонеллез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t xml:space="preserve">, гепатит A, </w:t>
            </w:r>
            <w:r w:rsidRPr="007868BF">
              <w:rPr>
                <w:rFonts w:ascii="Arial" w:hAnsi="Arial"/>
                <w:i/>
                <w:iCs/>
                <w:sz w:val="16"/>
                <w:szCs w:val="16"/>
                <w:lang w:val="ru"/>
              </w:rPr>
              <w:t>шигеллез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t xml:space="preserve"> и норовирус.</w:t>
            </w:r>
          </w:p>
          <w:p w14:paraId="61DE9378" w14:textId="355CD977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 xml:space="preserve">Другое: 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t>     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14:paraId="5DDF8C9B" w14:textId="77777777" w:rsidTr="00D94C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  <w:bookmarkEnd w:id="0"/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7CA015C3" w:rsidR="00C53470" w:rsidRPr="007868BF" w:rsidRDefault="00A72EBA" w:rsidP="00D94C95">
            <w:pPr>
              <w:spacing w:before="60"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868BF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Защита поверхностей</w:t>
            </w:r>
          </w:p>
          <w:p w14:paraId="41AE5CE9" w14:textId="73692D9C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Используйте одноразовые абсорбирующие вещества наподобие пищевой соды или наполнителя для кошачьего туалета, чтобы впитать видимые следы рвоты и диареи. Соскребите вещество и выбросьте его в мусорный пакет.</w:t>
            </w:r>
          </w:p>
          <w:p w14:paraId="5DB0A5C6" w14:textId="32F4F8B0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Очистите и дезинфицируйте такие поверхности, как столешницы, дверные ручки и стулья, в радиусе 25 футов (8 м) вокруг зараженного участка.</w:t>
            </w:r>
          </w:p>
          <w:p w14:paraId="7A74C52D" w14:textId="06AB9EDB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Прежде чем покидать зараженный участок, поместите все одноразовые средства для чистки (совки, насадки для швабр, перчатки и полотенца) в пакет, плотно закройте его и выбросьте.</w:t>
            </w:r>
          </w:p>
          <w:p w14:paraId="50AFF76D" w14:textId="7EACE12D" w:rsidR="0057714C" w:rsidRPr="007868BF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Ограничьте доступ и запланируйте очистку паром зараженных тканевых поверхностей, которые нельзя дезинфицировать обычным способом.</w:t>
            </w:r>
          </w:p>
          <w:p w14:paraId="5BD95FD5" w14:textId="517FB67E" w:rsidR="00EE4F47" w:rsidRPr="007868BF" w:rsidRDefault="00EE4F4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>Очистите и дезинфицируйте многоразовые средства для очистки в помещении, распложенном за пределами кухни.</w:t>
            </w:r>
          </w:p>
          <w:p w14:paraId="5DDF8C9A" w14:textId="454F0B8D" w:rsidR="00C53470" w:rsidRPr="007868BF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  <w:sz w:val="16"/>
                <w:szCs w:val="16"/>
              </w:rPr>
            </w:pPr>
            <w:r w:rsidRPr="007868BF">
              <w:rPr>
                <w:rFonts w:ascii="Arial" w:hAnsi="Arial"/>
                <w:sz w:val="16"/>
                <w:szCs w:val="16"/>
                <w:lang w:val="ru"/>
              </w:rPr>
              <w:t xml:space="preserve">Другое: 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t>     </w:t>
            </w:r>
            <w:r w:rsidRPr="007868BF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</w:tbl>
    <w:p w14:paraId="0B3D2013" w14:textId="60577C12" w:rsidR="00F01013" w:rsidRDefault="00EF43CF">
      <w:pPr>
        <w:sectPr w:rsidR="00F01013" w:rsidSect="00F65A08">
          <w:footerReference w:type="default" r:id="rId17"/>
          <w:footerReference w:type="first" r:id="rId18"/>
          <w:pgSz w:w="12240" w:h="15840"/>
          <w:pgMar w:top="1008" w:right="1440" w:bottom="720" w:left="1440" w:header="720" w:footer="576" w:gutter="0"/>
          <w:cols w:space="720"/>
          <w:titlePg/>
          <w:docGrid w:linePitch="272"/>
        </w:sect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4EB00640" wp14:editId="314F503C">
                <wp:simplePos x="0" y="0"/>
                <wp:positionH relativeFrom="rightMargin">
                  <wp:posOffset>-6686550</wp:posOffset>
                </wp:positionH>
                <wp:positionV relativeFrom="paragraph">
                  <wp:posOffset>228599</wp:posOffset>
                </wp:positionV>
                <wp:extent cx="2787650" cy="2597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CAD40" w14:textId="763FABA7" w:rsidR="00DE0B6A" w:rsidRPr="002F56AD" w:rsidRDefault="00DE0B6A" w:rsidP="00DE0B6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ru"/>
                              </w:rPr>
                              <w:t>DOH 333-285 March 2022 Russian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06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6.5pt;margin-top:18pt;width:219.5pt;height:20.45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w8FwIAACsEAAAOAAAAZHJzL2Uyb0RvYy54bWysU02P2yAQvVfqf0DcGydpPnatOKt0V6kq&#10;RbsrZVd7JhhiJMxQILHTX98B56vpreoFA2/8Zua9YfbQ1prshfMKTEEHvT4lwnAoldkW9P1t+eWO&#10;Eh+YKZkGIwp6EJ4+zD9/mjU2F0OoQJfCESQxPm9sQasQbJ5lnleiZr4HVhgEJbiaBTy6bVY61iB7&#10;rbNhvz/JGnCldcCF93j71IF0nvilFDy8SOlFILqgWFtIq0vrJq7ZfMbyrWO2UvxYBvuHKmqmDCY9&#10;Uz2xwMjOqb+oasUdeJChx6HOQErFReoBuxn0b7pZV8yK1AuK4+1ZJv//aPnzfm1fHQntN2jRwChI&#10;Y33u8TL200pXxy9WShBHCQ9n2UQbCMfL4fRuOhkjxBEbju+ng3GkyS5/W+fDdwE1iZuCOrQlqcX2&#10;Kx+60FNITGZgqbRO1mhDmoJOviL9HwiSa4M5LrXGXWg3LVHlVR8bKA/YnoPOeW/5UmENK+bDK3No&#10;NZaN4xtecJEaMBfXylJSgft1exfjUHlEKGlwZArqf+6YE5ToHwY9uR+MRkgX0mE0ng7x4K6RzTVi&#10;dvUj4FQO8IFYnrYxPujTVjqoP3C6FzErQsxwzF3QcNo+hm6Q8XVwsVikIJwqy8LKrC2P1FGzqOxb&#10;+8GcPcof0LhnOA0Xy29c6GI7tRe7AFIli6K+nZpH2XEik8nH1xNH/vqcoi5vfP4bAAD//wMAUEsD&#10;BBQABgAIAAAAIQAAdL1u5AAAAAwBAAAPAAAAZHJzL2Rvd25yZXYueG1sTI9BT8MwDIXvSPyHyEjc&#10;urQbK6PUnaZKExKCw8Yu3NImaysapzTZVvj1mBOcbOs9PX8vX0+2F2cz+s4RQjKLQRiqne6oQTi8&#10;baMVCB8UadU7MghfxsO6uL7KVabdhXbmvA+N4BDymUJoQxgyKX3dGqv8zA2GWDu60arA59hIPaoL&#10;h9tezuM4lVZ1xB9aNZiyNfXH/mQRnsvtq9pVc7v67sunl+Nm+Dy8LxFvb6bNI4hgpvBnhl98RoeC&#10;mSp3Iu1FjxAl8XLBbQLCIuXJlihN7nirEO7TB5BFLv+XKH4AAAD//wMAUEsBAi0AFAAGAAgAAAAh&#10;ALaDOJL+AAAA4QEAABMAAAAAAAAAAAAAAAAAAAAAAFtDb250ZW50X1R5cGVzXS54bWxQSwECLQAU&#10;AAYACAAAACEAOP0h/9YAAACUAQAACwAAAAAAAAAAAAAAAAAvAQAAX3JlbHMvLnJlbHNQSwECLQAU&#10;AAYACAAAACEABXysPBcCAAArBAAADgAAAAAAAAAAAAAAAAAuAgAAZHJzL2Uyb0RvYy54bWxQSwEC&#10;LQAUAAYACAAAACEAAHS9buQAAAAMAQAADwAAAAAAAAAAAAAAAABxBAAAZHJzL2Rvd25yZXYueG1s&#10;UEsFBgAAAAAEAAQA8wAAAIIFAAAAAA==&#10;" filled="f" stroked="f" strokeweight=".5pt">
                <v:textbox>
                  <w:txbxContent>
                    <w:p w14:paraId="51ECAD40" w14:textId="763FABA7" w:rsidR="00DE0B6A" w:rsidRPr="002F56AD" w:rsidRDefault="00DE0B6A" w:rsidP="00DE0B6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ru"/>
                        </w:rPr>
                        <w:t>DOH 333-285 March 2022 Russian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9E207" w14:textId="463E0E5B" w:rsidR="00F01013" w:rsidRDefault="00537DB0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4A4B976" wp14:editId="7CBDB499">
                <wp:simplePos x="0" y="0"/>
                <wp:positionH relativeFrom="column">
                  <wp:posOffset>-743280</wp:posOffset>
                </wp:positionH>
                <wp:positionV relativeFrom="paragraph">
                  <wp:posOffset>-495935</wp:posOffset>
                </wp:positionV>
                <wp:extent cx="914400" cy="548640"/>
                <wp:effectExtent l="0" t="0" r="0" b="381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F3E9" id="Rectangle: Rounded Corners 9" o:spid="_x0000_s1026" alt="&quot;&quot;" style="position:absolute;margin-left:-58.55pt;margin-top:-39.05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99cQIAANIEAAAOAAAAZHJzL2Uyb0RvYy54bWysVE1vGyEQvVfqf0Dcm7UdJ06trCM3UapK&#10;URM1qXIes+ClAoYC9jr99R3YtZ1+nKr6gAdmeDPzeLOXVztr2FaGqNHVfHwy4kw6gY1265p/fbp9&#10;d8FZTOAaMOhkzV9k5FeLt28uOz+XE2zRNDIwAnFx3vmatyn5eVVF0UoL8QS9dORUGCwk2oZ11QTo&#10;CN2aajIanVcdhsYHFDJGOr3pnXxR8JWSIt0rFWVipuZUWyprKOsqr9XiEubrAL7VYigD/qEKC9pR&#10;0gPUDSRgm6D/gLJaBIyo0olAW6FSWsjSA3UzHv3WzWMLXpZeiJzoDzTF/wcrPm8f/UMgGjof55HM&#10;3MVOBZv/qT62K2S9HMiSu8QEHb4fT6cjolSQ62x6cT4tZFbHyz7E9FGiZdmoecCNa77QgxSeYHsX&#10;UyGsYQ4sKQOab5wpa4j+LRh2Ojuf7RGHYMLeY+abEY1ubrUxZRPWq2sTGF2t+YfTs+Vklt+WrvwS&#10;ZhzrSKaTWakcSHDKQKImrG9qHt2aMzBrUrJIodTpMGcoKsm5byC2fY4C28vH6kQaNtrW/GKUf0Nm&#10;43JlsqiQus3lHEnO1gqbl4fAAvayjF7cakpyBzE9QCAiiF6arXRPizJIleNgcdZi+PG38xxP8iAv&#10;Zx3pmrr6voEgOTOfHAmnPBsNQtlMz2YTyhFee1avPW5jr5EYHdMUe1HMHJ/M3lQB7TON4DJnJRc4&#10;Qbl7/obNdernjYZYyOWyhJH4PaQ79+hFBs88ZXqfds8Q/CCYREr7jPsZgHlRQf+mx9h80+Fyk1Dp&#10;A8M9rwPdNDhFB8OQ58l8vS9Rx0/R4icAAAD//wMAUEsDBBQABgAIAAAAIQCnsaql3wAAAAkBAAAP&#10;AAAAZHJzL2Rvd25yZXYueG1sTI/BTsJAEIbvJr7DZky8ENi2JlBKt4QYjfEo4sHb0h3aane2dBco&#10;Pj3DCW//ZL78802+HGwrjtj7xpGCeBKBQCqdaahSsPl8HacgfNBkdOsIFZzRw7K4v8t1ZtyJPvC4&#10;DpXgEvKZVlCH0GVS+rJGq/3EdUi827ne6sBjX0nT6xOX21YmUTSVVjfEF2rd4XON5e/6YBV8vXxv&#10;5n947n4sOfO+j0Y+eRsp9fgwrBYgAg7hBsNVn9WhYKetO5DxolUwjuNZzCynWcqBkWQ6B7FVkD6B&#10;LHL5/4PiAgAA//8DAFBLAQItABQABgAIAAAAIQC2gziS/gAAAOEBAAATAAAAAAAAAAAAAAAAAAAA&#10;AABbQ29udGVudF9UeXBlc10ueG1sUEsBAi0AFAAGAAgAAAAhADj9If/WAAAAlAEAAAsAAAAAAAAA&#10;AAAAAAAALwEAAF9yZWxzLy5yZWxzUEsBAi0AFAAGAAgAAAAhACDF331xAgAA0gQAAA4AAAAAAAAA&#10;AAAAAAAALgIAAGRycy9lMm9Eb2MueG1sUEsBAi0AFAAGAAgAAAAhAKexqqXfAAAACQEAAA8AAAAA&#10;AAAAAAAAAAAAywQAAGRycy9kb3ducmV2LnhtbFBLBQYAAAAABAAEAPMAAADXBQAAAAA=&#10;" fillcolor="#b35a27" stroked="f" strokeweight="1pt">
                <v:stroke joinstyle="miter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0AD76105" wp14:editId="42BDB552">
                <wp:simplePos x="0" y="0"/>
                <wp:positionH relativeFrom="column">
                  <wp:posOffset>-725170</wp:posOffset>
                </wp:positionH>
                <wp:positionV relativeFrom="paragraph">
                  <wp:posOffset>-492760</wp:posOffset>
                </wp:positionV>
                <wp:extent cx="886460" cy="534035"/>
                <wp:effectExtent l="19050" t="19050" r="2794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0667" id="Rectangle: Rounded Corners 2" o:spid="_x0000_s1026" style="position:absolute;margin-left:-57.1pt;margin-top:-38.8pt;width:69.8pt;height:42.05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xoAIAAJgFAAAOAAAAZHJzL2Uyb0RvYy54bWysVN9vGjEMfp+0/yHK+3oHhZYhjgpRdZpU&#10;tVXbqc8hl3A3JXGWBA7218/J/QBt1R6m8RCcs/3Z/mJ7cXPQiuyF8zWYgo4uckqE4VDWZlvQb693&#10;n2aU+MBMyRQYUdCj8PRm+fHDorFzMYYKVCkcQRDj540taBWCnWeZ55XQzF+AFQaVEpxmAa9um5WO&#10;NYiuVTbO86usAVdaB1x4j19vWyVdJnwpBQ+PUnoRiCoo5hbS6dK5iWe2XLD51jFb1bxLg/1DFprV&#10;BoMOULcsMLJz9R9QuuYOPMhwwUFnIGXNRaoBqxnlv1XzUjErUi1IjrcDTf7/wfKH/Yt9ckhDY/3c&#10;oxirOEin4z/mRw6JrONAljgEwvHjbHY1uUJKOaqml5P8chrJzE7O1vnwRYAmUSiog50pn/FBEk9s&#10;f+9DIqwkhmnsDFZ+p0RqhfTvmSKIOJ51iJ0xYveY0dPAXa1UekBlSFPQ8Wx6PU3oHlRdRm20S70k&#10;1soRxC3oZjvqYM+sEFoZzP5EQpLCUYkIocyzkKQusexxGyD25wmTcS5MGLWqipWiDTXN8dcH6z0S&#10;RwkwIktMcsDuAHrLFqTHbsnt7KOrSO09OOd/S6x1HjxSZDBhcNa1AfcegMKqusitfU9SS01kaQPl&#10;8ckRB+1wecvvanzxe+bDE3P4nNgkuCHCIx5SAT4UdBIlFbif732P9tjkqKWkweksqP+xY05Qor4a&#10;bP/Po8kkjnO6TKbXY7y4c83mXGN2eg349CPcRZYnMdoH1YvSgX7DRbKKUVHFDMfYBeXB9Zd1aLcG&#10;riIuVqtkhiNsWbg3L5ZH8MhqbNDXwxtztmv7gPPyAP0ks3nq5ZbRk230NLDaBZB1iMoTr90Fxz81&#10;Treq4n45vyer00Jd/gIAAP//AwBQSwMEFAAGAAgAAAAhAKzfD57iAAAACQEAAA8AAABkcnMvZG93&#10;bnJldi54bWxMj1FLwzAQx98Fv0M4wZeype22TmrTIaIgCMPNweZb1sSmmFxKk23123s+6dsd9+N/&#10;v3+1Gp1lZz2EzqOAbJoC09h41WErYPf+PLkDFqJEJa1HLeBbB1jV11eVLJW/4Eaft7FlFIKhlAJM&#10;jH3JeWiMdjJMfa+Rbp9+cDLSOrRcDfJC4c7yPE0L7mSH9MHIXj8a3XxtT06A3xeHWWI3zevb2iRP&#10;u+Rj1r/0QtzejA/3wKIe4x8Mv/qkDjU5Hf0JVWBWwCTL5jmxNC2XBTBC8sUc2FFAsQBeV/x/g/oH&#10;AAD//wMAUEsBAi0AFAAGAAgAAAAhALaDOJL+AAAA4QEAABMAAAAAAAAAAAAAAAAAAAAAAFtDb250&#10;ZW50X1R5cGVzXS54bWxQSwECLQAUAAYACAAAACEAOP0h/9YAAACUAQAACwAAAAAAAAAAAAAAAAAv&#10;AQAAX3JlbHMvLnJlbHNQSwECLQAUAAYACAAAACEAp87hcaACAACYBQAADgAAAAAAAAAAAAAAAAAu&#10;AgAAZHJzL2Uyb0RvYy54bWxQSwECLQAUAAYACAAAACEArN8PnuIAAAAJAQAADwAAAAAAAAAAAAAA&#10;AAD6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>
        <w:rPr>
          <w:rFonts w:ascii="Arial" w:hAnsi="Arial"/>
          <w:noProof/>
          <w:lang w:val="ru-RU" w:eastAsia="ru-RU"/>
        </w:rPr>
        <w:drawing>
          <wp:anchor distT="0" distB="0" distL="114300" distR="114300" simplePos="0" relativeHeight="251658244" behindDoc="0" locked="0" layoutInCell="1" allowOverlap="1" wp14:anchorId="51396576" wp14:editId="76CA6BC2">
            <wp:simplePos x="0" y="0"/>
            <wp:positionH relativeFrom="column">
              <wp:posOffset>-572440</wp:posOffset>
            </wp:positionH>
            <wp:positionV relativeFrom="paragraph">
              <wp:posOffset>-497840</wp:posOffset>
            </wp:positionV>
            <wp:extent cx="585470" cy="585470"/>
            <wp:effectExtent l="0" t="0" r="0" b="5080"/>
            <wp:wrapNone/>
            <wp:docPr id="10" name="Graphic 10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7" behindDoc="0" locked="0" layoutInCell="1" allowOverlap="1" wp14:anchorId="5648B1FF" wp14:editId="55B993CC">
            <wp:simplePos x="0" y="0"/>
            <wp:positionH relativeFrom="column">
              <wp:posOffset>5778249</wp:posOffset>
            </wp:positionH>
            <wp:positionV relativeFrom="paragraph">
              <wp:posOffset>-364335</wp:posOffset>
            </wp:positionV>
            <wp:extent cx="825938" cy="3657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199B5C" wp14:editId="36BA334E">
                <wp:simplePos x="0" y="0"/>
                <wp:positionH relativeFrom="column">
                  <wp:posOffset>-939165</wp:posOffset>
                </wp:positionH>
                <wp:positionV relativeFrom="paragraph">
                  <wp:posOffset>-366914</wp:posOffset>
                </wp:positionV>
                <wp:extent cx="7772400" cy="3657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20D05" w14:textId="65E2FA66" w:rsidR="00F01013" w:rsidRPr="00E176BB" w:rsidRDefault="00F01013" w:rsidP="00EF43CF">
                            <w:pPr>
                              <w:pStyle w:val="Titl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176BB">
                              <w:rPr>
                                <w:color w:val="FFFFFF" w:themeColor="background1"/>
                                <w:sz w:val="28"/>
                                <w:lang w:val="ru"/>
                              </w:rPr>
                              <w:t>Сборник материалов. План очистки следов рвоты и диареи</w:t>
                            </w:r>
                          </w:p>
                          <w:p w14:paraId="326A2B8B" w14:textId="77777777" w:rsidR="00F01013" w:rsidRDefault="00F01013" w:rsidP="00F0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9B5C" id="Rectangle 7" o:spid="_x0000_s1028" style="position:absolute;margin-left:-73.95pt;margin-top:-28.9pt;width:612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kaigIAACQFAAAOAAAAZHJzL2Uyb0RvYy54bWysVN1P2zAQf5+0/8Hy+0jbNQ1EpKhQMU1C&#10;gAYTz1fHSSz5a7bblP31OzspFNjTtDw4d77v3935/GKvJNlx54XRFZ2eTCjhmpla6LaiPx+vv5xS&#10;4gPoGqTRvKLP3NOL5edP570t+cx0RtbcEXSifdnbinYh2DLLPOu4An9iLNcobIxTEJB1bVY76NG7&#10;ktlsMllkvXG1dYZx7/F2PQjpMvlvGs7CXdN4HoisKOYW0unSuYlntjyHsnVgO8HGNOAfslAgNAZ9&#10;cbWGAGTrxAdXSjBnvGnCCTMqM00jGE81YDXTybtqHjqwPNWC4Hj7ApP/f27Z7e7eEVFXtKBEg8IW&#10;/UDQQLeSkyLC01tfotaDvXcj55GMte4bp+IfqyD7BOnzC6R8HwjDy6IoZvMJIs9Q9nWRF4uEefZq&#10;bZ0P37hRJBIVdRg9IQm7Gx8wIqoeVGIwb6Sor4WUiXHt5ko6soPY3rP8dJHHlNHkjZrUpMfhnBUp&#10;EcAxayQEzElZLNzrlhKQLc4vCy7FfmPtj4Pkl2eX63xQ6qDmQ+h8gt8h8qD+MYtYxRp8N5ikENEE&#10;SiUC7oAUqqKn0dHBk9RRytMUj1jEZgzwRyrsN/vUu1l0FG82pn7GfjozDLq37Fpg2Bvw4R4cTjZ2&#10;Arc13OHRSIOomJGipDPu99/uoz4OHEop6XFTELFfW3CcEvld4yieTefzuFqJmefFDBl3LNkcS/RW&#10;XRns1hTfBcsSGfWDPJCNM+oJl3oVo6IINMPYQ29G5ioMG4zPAuOrVVLDdbIQbvSDZdF5RC4C/rh/&#10;AmfH2Qo4lbfmsFVQvhuxQTdaarPaBtOINH+vuGJPI4OrmLo7Phtx14/5pPX6uC3/AAAA//8DAFBL&#10;AwQUAAYACAAAACEAVoQmDuAAAAALAQAADwAAAGRycy9kb3ducmV2LnhtbEyPQU+EMBCF7yb+h2ZM&#10;vO0WiIAiZWM0EmOyB1cv3mZpBZROCS276K939qS3mXkvb75XbhY7iIOZfO9IQbyOQBhqnO6pVfD2&#10;+ri6BuEDksbBkVHwbTxsqvOzEgvtjvRiDrvQCg4hX6CCLoSxkNI3nbHo1240xNqHmywGXqdW6gmP&#10;HG4HmURRJi32xB86HM19Z5qv3WwVpA+p3D67n3dpE5zrLK2f5s9aqcuL5e4WRDBL+DPDCZ/RoWKm&#10;vZtJezEoWMVX+Q17eUpzLnGyRHkWg9jzKQFZlfJ/h+oXAAD//wMAUEsBAi0AFAAGAAgAAAAhALaD&#10;OJL+AAAA4QEAABMAAAAAAAAAAAAAAAAAAAAAAFtDb250ZW50X1R5cGVzXS54bWxQSwECLQAUAAYA&#10;CAAAACEAOP0h/9YAAACUAQAACwAAAAAAAAAAAAAAAAAvAQAAX3JlbHMvLnJlbHNQSwECLQAUAAYA&#10;CAAAACEAvIj5GooCAAAkBQAADgAAAAAAAAAAAAAAAAAuAgAAZHJzL2Uyb0RvYy54bWxQSwECLQAU&#10;AAYACAAAACEAVoQmDuAAAAALAQAADwAAAAAAAAAAAAAAAADkBAAAZHJzL2Rvd25yZXYueG1sUEsF&#10;BgAAAAAEAAQA8wAAAPEFAAAAAA==&#10;" fillcolor="#095865" strokecolor="#41719c" strokeweight="1pt">
                <v:textbox>
                  <w:txbxContent>
                    <w:p w14:paraId="00720D05" w14:textId="65E2FA66" w:rsidR="00F01013" w:rsidRPr="00E176BB" w:rsidRDefault="00F01013" w:rsidP="00EF43CF">
                      <w:pPr>
                        <w:pStyle w:val="a8"/>
                        <w:rPr>
                          <w:color w:val="FFFFFF" w:themeColor="background1"/>
                          <w:sz w:val="28"/>
                        </w:rPr>
                      </w:pPr>
                      <w:r w:rsidRPr="00E176BB">
                        <w:rPr>
                          <w:color w:val="FFFFFF" w:themeColor="background1"/>
                          <w:sz w:val="28"/>
                          <w:lang w:val="ru"/>
                        </w:rPr>
                        <w:t>Сборник материалов. План очистки следов рвоты и диареи</w:t>
                      </w:r>
                    </w:p>
                    <w:p w14:paraId="326A2B8B" w14:textId="77777777" w:rsidR="00F01013" w:rsidRDefault="00F01013" w:rsidP="00F01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1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79"/>
        <w:gridCol w:w="307"/>
        <w:gridCol w:w="959"/>
        <w:gridCol w:w="856"/>
        <w:gridCol w:w="1941"/>
        <w:gridCol w:w="55"/>
        <w:gridCol w:w="26"/>
        <w:gridCol w:w="678"/>
        <w:gridCol w:w="19"/>
        <w:gridCol w:w="7"/>
        <w:gridCol w:w="1477"/>
        <w:gridCol w:w="1104"/>
        <w:gridCol w:w="2021"/>
      </w:tblGrid>
      <w:tr w:rsidR="008D7CFD" w14:paraId="24A6B0DA" w14:textId="77777777" w:rsidTr="00034071">
        <w:trPr>
          <w:trHeight w:val="288"/>
          <w:jc w:val="center"/>
        </w:trPr>
        <w:tc>
          <w:tcPr>
            <w:tcW w:w="11751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305CA6B0" w:rsidR="008D7CFD" w:rsidRPr="00E176BB" w:rsidRDefault="005118CB" w:rsidP="00F7574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176BB">
              <w:rPr>
                <w:rFonts w:ascii="Arial" w:hAnsi="Arial" w:cs="Arial"/>
                <w:b/>
                <w:bCs/>
                <w:color w:val="FFFFFF" w:themeColor="background1"/>
                <w:lang w:val="ru"/>
              </w:rPr>
              <w:t>Раздел 3. Определение поверхностей и создание набора для очистки</w:t>
            </w:r>
          </w:p>
        </w:tc>
      </w:tr>
      <w:tr w:rsidR="00C6694D" w14:paraId="3F9AE6C9" w14:textId="77777777" w:rsidTr="00034071">
        <w:trPr>
          <w:trHeight w:val="288"/>
          <w:jc w:val="center"/>
        </w:trPr>
        <w:tc>
          <w:tcPr>
            <w:tcW w:w="11751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B96B497" w14:textId="797FF919" w:rsidR="00C6694D" w:rsidRPr="00E176BB" w:rsidRDefault="00A72EBA" w:rsidP="00C6694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Поверхности. Определите тип поверхности в вашем заведении общественного питания, которой потребуется дезинфекция, чтобы сообщить об этом вашему персоналу и маркировать для данной поверхности запланированное дезинфицирующее средство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>(проверьте все поверхности в учреждении).</w:t>
            </w:r>
          </w:p>
        </w:tc>
      </w:tr>
      <w:tr w:rsidR="008D7CFD" w14:paraId="57F6FE24" w14:textId="77777777" w:rsidTr="00034071">
        <w:trPr>
          <w:trHeight w:val="1728"/>
          <w:jc w:val="center"/>
        </w:trPr>
        <w:tc>
          <w:tcPr>
            <w:tcW w:w="11751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AF4AC" w14:textId="2BE14016" w:rsidR="008D7CFD" w:rsidRPr="00E176BB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Твердые, непористые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(плитка, винил, герметизированный бетон, нержавеющая сталь): при маркировке дезинфицирующего средства следуйте инструкциям, касающимся непористых поверхностей.</w:t>
            </w:r>
          </w:p>
          <w:p w14:paraId="547957CE" w14:textId="6670041E" w:rsidR="008D7CFD" w:rsidRPr="00E176BB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Пористые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(негерметизированный бетон, дерево): при маркировке дезинфицирующего средства следуйте инструкциям, касающимся пористых поверхностей.</w:t>
            </w:r>
          </w:p>
          <w:p w14:paraId="4E2A5433" w14:textId="4E42742F" w:rsidR="008D7CFD" w:rsidRPr="00E176BB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Ковры и обивки сидений: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ограничьте доступ к участку и обработайте его паром, если нельзя использовать дезинфицирующее средство.</w:t>
            </w:r>
          </w:p>
          <w:p w14:paraId="48ED049D" w14:textId="7AA03272" w:rsidR="008D7CFD" w:rsidRPr="00E176BB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Полотняные изделия и одежда: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машинная стирка и горячая сушка; по возможности использовать хлорный отбеливатель.</w:t>
            </w:r>
          </w:p>
          <w:p w14:paraId="01F2A4D0" w14:textId="4F98715E" w:rsidR="008D7CFD" w:rsidRPr="00E176BB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Трава и наружные бетонные конструкции: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ограничить доступ; высыпать на пятно абсорбирующее вещество; поместить в пакет; вымыть участок водой.</w:t>
            </w:r>
          </w:p>
          <w:p w14:paraId="0AEA421D" w14:textId="6C29280E" w:rsidR="008D7CFD" w:rsidRPr="00E176BB" w:rsidRDefault="008D7CFD" w:rsidP="00E96554">
            <w:pPr>
              <w:spacing w:before="20" w:line="264" w:lineRule="auto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ru"/>
              </w:rPr>
            </w:r>
            <w:r w:rsidR="00000000">
              <w:rPr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176BB">
              <w:rPr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sz w:val="16"/>
                <w:szCs w:val="16"/>
                <w:lang w:val="ru"/>
              </w:rPr>
            </w:r>
            <w:r w:rsidRPr="00E176BB">
              <w:rPr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sz w:val="16"/>
                <w:szCs w:val="16"/>
                <w:lang w:val="ru"/>
              </w:rPr>
              <w:fldChar w:fldCharType="end"/>
            </w:r>
          </w:p>
        </w:tc>
      </w:tr>
      <w:tr w:rsidR="00C6694D" w14:paraId="2CBAD875" w14:textId="77777777" w:rsidTr="00034071">
        <w:trPr>
          <w:trHeight w:val="288"/>
          <w:jc w:val="center"/>
        </w:trPr>
        <w:tc>
          <w:tcPr>
            <w:tcW w:w="11751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EAC22AA" w14:textId="096E8AA7" w:rsidR="00C6694D" w:rsidRPr="00E176BB" w:rsidRDefault="007271C5" w:rsidP="00C6694D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Комплект для очистки. Определите имеющиеся в наличии предметы для очистки заведения общественного питания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(отметьте все подходящие варианты).</w:t>
            </w:r>
          </w:p>
        </w:tc>
      </w:tr>
      <w:tr w:rsidR="003B600F" w14:paraId="48DECC5E" w14:textId="77777777" w:rsidTr="00034071">
        <w:trPr>
          <w:trHeight w:val="576"/>
          <w:jc w:val="center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2BF58" w14:textId="5E6A0564" w:rsidR="003B600F" w:rsidRPr="00E176BB" w:rsidRDefault="003B600F" w:rsidP="00C6694D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Одноразовые маски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br/>
              <w:t xml:space="preserve"> </w:t>
            </w:r>
          </w:p>
        </w:tc>
        <w:tc>
          <w:tcPr>
            <w:tcW w:w="406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071" w14:textId="77262FE6" w:rsidR="003B600F" w:rsidRPr="00E176BB" w:rsidRDefault="003B600F" w:rsidP="00E11DF8">
            <w:pPr>
              <w:tabs>
                <w:tab w:val="left" w:pos="289"/>
              </w:tabs>
              <w:spacing w:after="20"/>
              <w:ind w:left="264" w:hanging="264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Абсорбирующее вещество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br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  <w:t xml:space="preserve">(пищевая сода, наполнитель </w:t>
            </w:r>
            <w:r w:rsidR="00E11DF8">
              <w:rPr>
                <w:rFonts w:ascii="Arial" w:hAnsi="Arial" w:cs="Arial"/>
                <w:sz w:val="16"/>
                <w:szCs w:val="16"/>
                <w:lang w:val="ru"/>
              </w:rPr>
              <w:br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>для кошачьего туалета)</w:t>
            </w:r>
          </w:p>
        </w:tc>
        <w:tc>
          <w:tcPr>
            <w:tcW w:w="33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30FD" w14:textId="5B966E4D" w:rsidR="003B600F" w:rsidRPr="00E176BB" w:rsidRDefault="003B600F" w:rsidP="00787BDC">
            <w:pPr>
              <w:tabs>
                <w:tab w:val="left" w:pos="310"/>
              </w:tabs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Одноразовые насадки для швабры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br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  <w:t>(не для пылесоса)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EBC4482" w14:textId="343EC5A3" w:rsidR="003B600F" w:rsidRPr="00E176BB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6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>Другие инструменты:</w:t>
            </w:r>
          </w:p>
          <w:p w14:paraId="1B982CAB" w14:textId="1374465E" w:rsidR="003B600F" w:rsidRPr="00E176BB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37F651D8" w14:textId="77777777" w:rsidR="003B600F" w:rsidRPr="00E176BB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16940DB6" w14:textId="7FAEAE5F" w:rsidR="003B600F" w:rsidRPr="00E176BB" w:rsidRDefault="003B600F" w:rsidP="003B600F">
            <w:pPr>
              <w:spacing w:before="40"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3B600F" w14:paraId="62D141AE" w14:textId="77777777" w:rsidTr="00034071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03CCF" w14:textId="35125757" w:rsidR="003B600F" w:rsidRPr="00E176BB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Одноразовые перчатки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9E4E" w14:textId="1BAD7681" w:rsidR="003B600F" w:rsidRPr="00E176BB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Одноразовый совок или бумажные тарелки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C64A" w14:textId="68A7FACB" w:rsidR="003B600F" w:rsidRPr="00E176BB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Ведро для швабры и горячей воды</w:t>
            </w:r>
          </w:p>
        </w:tc>
        <w:tc>
          <w:tcPr>
            <w:tcW w:w="202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7BF776" w14:textId="7F0D7576" w:rsidR="003B600F" w:rsidRPr="00E176BB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3B600F" w14:paraId="56BD2BF0" w14:textId="77777777" w:rsidTr="00034071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43C4F" w14:textId="51A4170D" w:rsidR="003B600F" w:rsidRPr="00E176BB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Одноразовые фартуки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8695" w14:textId="1DB68E56" w:rsidR="003B600F" w:rsidRPr="00E176BB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Мусорные пакеты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BA79" w14:textId="7F7F3AA7" w:rsidR="003B600F" w:rsidRPr="00E176BB" w:rsidRDefault="003B600F" w:rsidP="00E11DF8">
            <w:pPr>
              <w:spacing w:after="20"/>
              <w:ind w:left="324" w:hanging="324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Оградительная лента или предупреждающие знаки</w:t>
            </w:r>
          </w:p>
        </w:tc>
        <w:tc>
          <w:tcPr>
            <w:tcW w:w="202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D1ABEC" w14:textId="4BFA87B0" w:rsidR="003B600F" w:rsidRPr="00E176BB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3B600F" w14:paraId="1593B182" w14:textId="77777777" w:rsidTr="00034071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CA7BE8" w14:textId="4EFA0876" w:rsidR="003B600F" w:rsidRPr="00E176BB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Защитные очки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0067F2" w14:textId="69237101" w:rsidR="003B600F" w:rsidRPr="00E176BB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Одноразовые бумажные полотенца или одежда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081B7" w14:textId="0FB320E9" w:rsidR="003B600F" w:rsidRPr="00E176BB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Моющее средство</w:t>
            </w:r>
          </w:p>
        </w:tc>
        <w:tc>
          <w:tcPr>
            <w:tcW w:w="20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80A9" w14:textId="63D84B37" w:rsidR="003B600F" w:rsidRPr="00E176BB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</w:p>
        </w:tc>
      </w:tr>
      <w:tr w:rsidR="00C6694D" w14:paraId="2F304956" w14:textId="77777777" w:rsidTr="00034071">
        <w:trPr>
          <w:trHeight w:val="288"/>
          <w:jc w:val="center"/>
        </w:trPr>
        <w:tc>
          <w:tcPr>
            <w:tcW w:w="11751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2103F08E" w14:textId="6D9736F7" w:rsidR="00C6694D" w:rsidRPr="00E176BB" w:rsidRDefault="007271C5" w:rsidP="003B60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6BB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Дезинфицирующее средство. Информация о том, как готовить дезинфицирующее средство и пользоваться им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(маркировка соответствующего изделия):</w:t>
            </w:r>
          </w:p>
        </w:tc>
      </w:tr>
      <w:tr w:rsidR="00BE21F0" w14:paraId="078B0E2C" w14:textId="77777777" w:rsidTr="00034071">
        <w:trPr>
          <w:trHeight w:val="1008"/>
          <w:jc w:val="center"/>
        </w:trPr>
        <w:tc>
          <w:tcPr>
            <w:tcW w:w="11751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A710B" w14:textId="77777777" w:rsidR="0072480E" w:rsidRDefault="00BE21F0" w:rsidP="009116BE">
            <w:pPr>
              <w:spacing w:before="40" w:after="4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>Название дезинфицирующего средства, зарегистрированного Environmental Protection Agency (EPA, Агентство по охране окружающей среды):</w:t>
            </w:r>
          </w:p>
          <w:p w14:paraId="19E82E3F" w14:textId="149AAD14" w:rsidR="00BE21F0" w:rsidRPr="00D22666" w:rsidRDefault="00BE21F0" w:rsidP="0072480E">
            <w:pPr>
              <w:spacing w:before="40" w:after="40"/>
              <w:ind w:firstLine="306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  <w:lang w:val="ru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Отбеливатель  или 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Другое: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5BB73895" w14:textId="6E7FA443" w:rsidR="00BE21F0" w:rsidRPr="00D22666" w:rsidRDefault="00BE21F0" w:rsidP="0072480E">
            <w:pPr>
              <w:tabs>
                <w:tab w:val="left" w:pos="4842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Cs/>
                <w:sz w:val="16"/>
                <w:szCs w:val="16"/>
                <w:u w:val="single"/>
                <w:lang w:val="ru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Количество дезинфицирующего средства: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  <w:t xml:space="preserve">Количество воды: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  <w:t xml:space="preserve">Время воздействия: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  <w:p w14:paraId="2368D39E" w14:textId="572B17CA" w:rsidR="00BE21F0" w:rsidRPr="00E176BB" w:rsidRDefault="00D636F3" w:rsidP="009116BE">
            <w:pPr>
              <w:tabs>
                <w:tab w:val="left" w:pos="3978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Инструкции: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3B600F" w14:paraId="47820524" w14:textId="77777777" w:rsidTr="00034071">
        <w:trPr>
          <w:trHeight w:val="288"/>
          <w:jc w:val="center"/>
        </w:trPr>
        <w:tc>
          <w:tcPr>
            <w:tcW w:w="6445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6CEAD" w14:textId="4557E7DA" w:rsidR="003B600F" w:rsidRPr="00E176BB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Место хранения набора: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bookmarkEnd w:id="1"/>
          </w:p>
        </w:tc>
        <w:tc>
          <w:tcPr>
            <w:tcW w:w="5306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1623A" w14:textId="44ADCB25" w:rsidR="003B600F" w:rsidRPr="00E176BB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Расположение раковины для мытья многоразовых инструментов: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3B600F" w14:paraId="4A34262D" w14:textId="77777777" w:rsidTr="00034071">
        <w:trPr>
          <w:trHeight w:val="80"/>
          <w:jc w:val="center"/>
        </w:trPr>
        <w:tc>
          <w:tcPr>
            <w:tcW w:w="1175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B2B2E" w14:textId="72E64BB6" w:rsidR="003B600F" w:rsidRPr="00E176BB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E176BB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Примечание. Инструменты, используемые для очистки следов рвоты и диареи, следует по возможности хранить или мыть за пределами кухни.</w:t>
            </w:r>
          </w:p>
        </w:tc>
      </w:tr>
      <w:tr w:rsidR="003B600F" w14:paraId="5D550F3F" w14:textId="77777777" w:rsidTr="00034071">
        <w:trPr>
          <w:trHeight w:val="288"/>
          <w:jc w:val="center"/>
        </w:trPr>
        <w:tc>
          <w:tcPr>
            <w:tcW w:w="11751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1ADD9C3" w:rsidR="003B600F" w:rsidRPr="00E176BB" w:rsidRDefault="00C34B43" w:rsidP="003B600F">
            <w:pPr>
              <w:jc w:val="center"/>
              <w:rPr>
                <w:rFonts w:ascii="Arial" w:hAnsi="Arial"/>
                <w:b/>
              </w:rPr>
            </w:pPr>
            <w:r w:rsidRPr="00E176BB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4. Обучение сотрудников</w:t>
            </w:r>
          </w:p>
        </w:tc>
      </w:tr>
      <w:tr w:rsidR="003B600F" w14:paraId="0CCFC0F5" w14:textId="77777777" w:rsidTr="00034071">
        <w:trPr>
          <w:trHeight w:val="288"/>
          <w:jc w:val="center"/>
        </w:trPr>
        <w:tc>
          <w:tcPr>
            <w:tcW w:w="1175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318205C5" w:rsidR="003B600F" w:rsidRPr="00E176BB" w:rsidRDefault="003B600F" w:rsidP="003B600F">
            <w:pPr>
              <w:rPr>
                <w:rFonts w:ascii="Arial" w:hAnsi="Arial"/>
                <w:bCs/>
                <w:sz w:val="16"/>
                <w:szCs w:val="16"/>
              </w:rPr>
            </w:pP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Обучение сотрудников.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Сотрудники должны заранее пройти надлежащее обучение. Выберите все подходящие варианты.</w:t>
            </w:r>
          </w:p>
        </w:tc>
      </w:tr>
      <w:tr w:rsidR="003B600F" w14:paraId="5F67ADED" w14:textId="77777777" w:rsidTr="00034071">
        <w:trPr>
          <w:trHeight w:val="20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4B62C" w14:textId="556A4FF0" w:rsidR="003B600F" w:rsidRDefault="003B600F" w:rsidP="003B60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112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0D89AD" w14:textId="1898262F" w:rsidR="003B600F" w:rsidRPr="00E176BB" w:rsidRDefault="003B600F" w:rsidP="003B600F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t>Как сотрудники проходят обучение?</w:t>
            </w:r>
          </w:p>
        </w:tc>
      </w:tr>
      <w:tr w:rsidR="002E43D4" w14:paraId="04AF3442" w14:textId="77777777" w:rsidTr="00034071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D2471" w14:textId="77777777" w:rsidR="002E43D4" w:rsidRDefault="002E43D4" w:rsidP="002E43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6434F8" w14:textId="76A29AF9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Читают и подписывают план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50B176" w14:textId="45C32CF8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Знакомятся с набором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0BFB29" w14:textId="5E7F789A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14:paraId="2D927AC9" w14:textId="77777777" w:rsidTr="00034071">
        <w:trPr>
          <w:trHeight w:val="171"/>
          <w:jc w:val="center"/>
        </w:trPr>
        <w:tc>
          <w:tcPr>
            <w:tcW w:w="62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2E43D4" w:rsidRDefault="002E43D4" w:rsidP="002E43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112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2F4C65" w14:textId="3C68E932" w:rsidR="002E43D4" w:rsidRPr="00E176BB" w:rsidRDefault="002E43D4" w:rsidP="002E43D4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t>Как часто сотрудники проходят обучение?</w:t>
            </w:r>
          </w:p>
        </w:tc>
      </w:tr>
      <w:tr w:rsidR="002E43D4" w14:paraId="4333EA6A" w14:textId="77777777" w:rsidTr="00034071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4DCF" w14:textId="77777777" w:rsidR="002E43D4" w:rsidRPr="002F3818" w:rsidRDefault="002E43D4" w:rsidP="002E43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26F1A4" w14:textId="147F8277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Один раз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10EE5B" w14:textId="18A27A67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Ежеквартально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94E15D" w14:textId="3326F503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Ежегодно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D3C4DB" w14:textId="7CA74775" w:rsidR="002E43D4" w:rsidRPr="00E176BB" w:rsidRDefault="002E43D4" w:rsidP="00B82E62">
            <w:pPr>
              <w:ind w:left="-10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14:paraId="47EBDF43" w14:textId="77777777" w:rsidTr="00034071">
        <w:trPr>
          <w:trHeight w:val="346"/>
          <w:jc w:val="center"/>
        </w:trPr>
        <w:tc>
          <w:tcPr>
            <w:tcW w:w="11751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202E5372" w:rsidR="002E43D4" w:rsidRPr="00E176BB" w:rsidRDefault="002E43D4" w:rsidP="002E43D4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Задания для работников.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По возможности назначайте задания по очистке работникам непродовольственного профиля. Выберите все подходящие варианты.</w:t>
            </w:r>
          </w:p>
        </w:tc>
      </w:tr>
      <w:tr w:rsidR="002E43D4" w14:paraId="00FDBF1B" w14:textId="77777777" w:rsidTr="00034071">
        <w:trPr>
          <w:trHeight w:val="20"/>
          <w:jc w:val="center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2E43D4" w:rsidRPr="002F3818" w:rsidRDefault="002E43D4" w:rsidP="002E43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1129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4AD8CC2" w14:textId="107B1E73" w:rsidR="002E43D4" w:rsidRPr="00E176BB" w:rsidRDefault="002E43D4" w:rsidP="002E43D4">
            <w:pPr>
              <w:spacing w:before="20"/>
              <w:rPr>
                <w:rFonts w:ascii="Arial" w:hAnsi="Arial" w:cs="Arial"/>
                <w:bCs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t>Кого следует оповестить о том, что у кого-то на территории заведения случился приступ рвоты или диареи?</w:t>
            </w:r>
          </w:p>
        </w:tc>
      </w:tr>
      <w:tr w:rsidR="002E43D4" w14:paraId="3CF17EC0" w14:textId="77777777" w:rsidTr="00034071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8364B" w14:textId="4DD663B2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5C0E4F" w14:textId="7838AB10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Менеджер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F5F95" w14:textId="2B573FA7" w:rsidR="002E43D4" w:rsidRPr="00E176BB" w:rsidRDefault="002E43D4" w:rsidP="002E43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Уборщик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1EBAD" w14:textId="75E32A9F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Официант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2A9A0" w14:textId="7082E5C2" w:rsidR="002E43D4" w:rsidRPr="00E176BB" w:rsidRDefault="002E43D4" w:rsidP="00B82E62">
            <w:pPr>
              <w:ind w:left="-16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Повар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D1815" w14:textId="0160AC90" w:rsidR="002E43D4" w:rsidRPr="00E176BB" w:rsidRDefault="002E43D4" w:rsidP="002E43D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 Другое: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14:paraId="5D1BD89C" w14:textId="77777777" w:rsidTr="00034071">
        <w:trPr>
          <w:trHeight w:val="288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C3837" w14:textId="51B56A81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1129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15B781D" w14:textId="287595B2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t>Кто несет ответственность за очистку, если у кого-то на территории заведения случится приступ рвоты или диареи?</w:t>
            </w:r>
          </w:p>
        </w:tc>
      </w:tr>
      <w:tr w:rsidR="002E43D4" w14:paraId="3D030003" w14:textId="77777777" w:rsidTr="00034071">
        <w:trPr>
          <w:trHeight w:val="288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27ED3" w14:textId="77777777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A8454F" w14:textId="7DAAE1D1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Менеджер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77CDAD" w14:textId="0B662307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Уборщик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1A47DA" w14:textId="745ACC8B" w:rsidR="002E43D4" w:rsidRPr="00E176BB" w:rsidRDefault="002E43D4" w:rsidP="002E43D4">
            <w:pPr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Официант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436683" w14:textId="10ADD8C9" w:rsidR="002E43D4" w:rsidRPr="00E176BB" w:rsidRDefault="002E43D4" w:rsidP="00B82E62">
            <w:pPr>
              <w:ind w:left="-16"/>
              <w:rPr>
                <w:rFonts w:ascii="Arial" w:hAnsi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Повар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09437" w14:textId="043C76BE" w:rsidR="002E43D4" w:rsidRPr="00E176BB" w:rsidRDefault="002E43D4" w:rsidP="002E43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:rsidRPr="00F83C67" w14:paraId="4B46E102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75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3A358D4F" w:rsidR="002E43D4" w:rsidRPr="00E176BB" w:rsidRDefault="00C34B43" w:rsidP="002E43D4">
            <w:pPr>
              <w:jc w:val="center"/>
              <w:rPr>
                <w:rFonts w:ascii="Arial" w:hAnsi="Arial" w:cs="Arial"/>
                <w:color w:val="FFFFFF"/>
              </w:rPr>
            </w:pPr>
            <w:r w:rsidRPr="00E176BB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5. Дополнительная информация о заведении</w:t>
            </w:r>
          </w:p>
        </w:tc>
      </w:tr>
      <w:tr w:rsidR="002E43D4" w:rsidRPr="00485128" w14:paraId="2F654DF4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7"/>
          <w:jc w:val="center"/>
        </w:trPr>
        <w:tc>
          <w:tcPr>
            <w:tcW w:w="1175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1B99F488" w:rsidR="002E43D4" w:rsidRPr="00485128" w:rsidRDefault="002E43D4" w:rsidP="002E43D4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ru"/>
              </w:rPr>
              <w:instrText xml:space="preserve"> FORMTEXT </w:instrText>
            </w:r>
            <w:r>
              <w:rPr>
                <w:rFonts w:ascii="Arial" w:hAnsi="Arial" w:cs="Arial"/>
                <w:lang w:val="ru"/>
              </w:rPr>
            </w:r>
            <w:r>
              <w:rPr>
                <w:rFonts w:ascii="Arial" w:hAnsi="Arial" w:cs="Arial"/>
                <w:lang w:val="ru"/>
              </w:rPr>
              <w:fldChar w:fldCharType="separate"/>
            </w:r>
            <w:r>
              <w:rPr>
                <w:rFonts w:ascii="Arial" w:hAnsi="Arial" w:cs="Arial"/>
                <w:noProof/>
                <w:lang w:val="ru"/>
              </w:rPr>
              <w:t>     </w:t>
            </w:r>
            <w:r>
              <w:rPr>
                <w:rFonts w:ascii="Arial" w:hAnsi="Arial" w:cs="Arial"/>
                <w:lang w:val="ru"/>
              </w:rPr>
              <w:fldChar w:fldCharType="end"/>
            </w:r>
          </w:p>
        </w:tc>
      </w:tr>
      <w:tr w:rsidR="002E43D4" w:rsidRPr="00485128" w14:paraId="5DBF03BB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75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4668CC7" w:rsidR="002E43D4" w:rsidRPr="00E176BB" w:rsidRDefault="001C57A5" w:rsidP="002E43D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6BB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6. Ведение плана</w:t>
            </w:r>
          </w:p>
        </w:tc>
      </w:tr>
      <w:tr w:rsidR="002E43D4" w:rsidRPr="00485128" w14:paraId="0D265F48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BC90C" w14:textId="5E3B6A63" w:rsidR="002E43D4" w:rsidRDefault="002E43D4" w:rsidP="002E43D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11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021683" w14:textId="7048EB85" w:rsidR="002E43D4" w:rsidRPr="00E176BB" w:rsidRDefault="002E43D4" w:rsidP="002E43D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Где в заведении общественного питания хранится план очистки?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:rsidRPr="00485128" w14:paraId="4F8013E3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2E43D4" w:rsidRPr="002F3818" w:rsidRDefault="002E43D4" w:rsidP="002E43D4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lang w:val="ru"/>
              </w:rPr>
            </w:r>
            <w:r w:rsidR="00000000">
              <w:rPr>
                <w:rFonts w:ascii="Arial" w:hAnsi="Arial"/>
                <w:lang w:val="ru"/>
              </w:rPr>
              <w:fldChar w:fldCharType="separate"/>
            </w:r>
            <w:r>
              <w:rPr>
                <w:rFonts w:ascii="Arial" w:hAnsi="Arial"/>
                <w:lang w:val="ru"/>
              </w:rPr>
              <w:fldChar w:fldCharType="end"/>
            </w:r>
          </w:p>
        </w:tc>
        <w:tc>
          <w:tcPr>
            <w:tcW w:w="111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7D2D0D17" w:rsidR="002E43D4" w:rsidRPr="00E176BB" w:rsidRDefault="002E43D4" w:rsidP="002E43D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Насколько часто план проходит проверку и обновляется?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Ежегодно 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E176BB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14:paraId="5DDF8CA7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751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7DE34756" w:rsidR="002E43D4" w:rsidRPr="00E176BB" w:rsidRDefault="00C34B43" w:rsidP="002E43D4">
            <w:pPr>
              <w:jc w:val="center"/>
              <w:rPr>
                <w:rFonts w:ascii="Arial" w:hAnsi="Arial" w:cs="Arial"/>
                <w:color w:val="FFFFFF"/>
              </w:rPr>
            </w:pPr>
            <w:r w:rsidRPr="00E176BB">
              <w:rPr>
                <w:rFonts w:ascii="Arial" w:hAnsi="Arial" w:cs="Arial"/>
                <w:b/>
                <w:bCs/>
                <w:color w:val="FFFFFF"/>
                <w:lang w:val="ru"/>
              </w:rPr>
              <w:t>Раздел 7. Подпись</w:t>
            </w:r>
          </w:p>
        </w:tc>
      </w:tr>
      <w:tr w:rsidR="002E43D4" w:rsidRPr="00E176BB" w14:paraId="5DDF8CA9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75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2E43D4" w:rsidRPr="00E176BB" w:rsidRDefault="002E43D4" w:rsidP="002E43D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 xml:space="preserve">Лицо, ответственное за подготовку плана: 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:rsidRPr="00E176BB" w14:paraId="5DDF8CAD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  <w:jc w:val="center"/>
        </w:trPr>
        <w:tc>
          <w:tcPr>
            <w:tcW w:w="11751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631AE32E" w:rsidR="002E43D4" w:rsidRPr="00E176BB" w:rsidRDefault="002E43D4" w:rsidP="00E176BB">
            <w:pPr>
              <w:tabs>
                <w:tab w:val="left" w:pos="4303"/>
                <w:tab w:val="left" w:pos="5813"/>
                <w:tab w:val="left" w:pos="9683"/>
              </w:tabs>
              <w:ind w:right="357"/>
              <w:rPr>
                <w:rFonts w:ascii="Arial" w:hAnsi="Arial" w:cs="Arial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E176BB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2E43D4" w:rsidRPr="00E176BB" w14:paraId="5DDF8CB0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64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0C6DCE7" w:rsidR="002E43D4" w:rsidRPr="00E176BB" w:rsidRDefault="002E43D4" w:rsidP="002E43D4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>Подпись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  <w:t>Дата</w:t>
            </w:r>
          </w:p>
        </w:tc>
        <w:tc>
          <w:tcPr>
            <w:tcW w:w="533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261B7701" w:rsidR="002E43D4" w:rsidRPr="00E176BB" w:rsidRDefault="002E43D4" w:rsidP="008C5D6E">
            <w:pPr>
              <w:tabs>
                <w:tab w:val="left" w:pos="3241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>Имя печатными буквами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ab/>
              <w:t>Телефон</w:t>
            </w:r>
          </w:p>
        </w:tc>
      </w:tr>
      <w:tr w:rsidR="00383383" w:rsidRPr="00C26586" w14:paraId="70ADB2EE" w14:textId="77777777" w:rsidTr="00034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75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D3F2E" w14:textId="256848FC" w:rsidR="00383383" w:rsidRPr="00D22666" w:rsidRDefault="00383383" w:rsidP="002F56AD">
            <w:pPr>
              <w:tabs>
                <w:tab w:val="left" w:pos="3934"/>
              </w:tabs>
              <w:spacing w:before="80"/>
              <w:ind w:left="-37" w:right="-115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>Запросить этот документ в другом формате можно по номеру телефона 1-800-5</w:t>
            </w:r>
            <w:r w:rsidR="00D22666" w:rsidRPr="00D22666">
              <w:rPr>
                <w:rFonts w:ascii="Arial" w:hAnsi="Arial" w:cs="Arial"/>
                <w:sz w:val="16"/>
                <w:szCs w:val="16"/>
              </w:rPr>
              <w:t>2</w:t>
            </w:r>
            <w:r w:rsidRPr="00E176BB">
              <w:rPr>
                <w:rFonts w:ascii="Arial" w:hAnsi="Arial" w:cs="Arial"/>
                <w:sz w:val="16"/>
                <w:szCs w:val="16"/>
                <w:lang w:val="ru"/>
              </w:rPr>
              <w:t>5-0127. Если вы страдаете нарушением слуха, обращайтесь по телефону 711 (Washington Relay) или по электронной почте civil.rights@doh.wa.gov.</w:t>
            </w:r>
          </w:p>
        </w:tc>
      </w:tr>
    </w:tbl>
    <w:p w14:paraId="5DDF8CB1" w14:textId="041C8C20" w:rsidR="00D45167" w:rsidRPr="00D22666" w:rsidRDefault="00D45167" w:rsidP="00E176BB">
      <w:pPr>
        <w:rPr>
          <w:rFonts w:asciiTheme="minorHAnsi" w:hAnsiTheme="minorHAnsi" w:cstheme="minorHAnsi"/>
          <w:sz w:val="16"/>
          <w:szCs w:val="16"/>
          <w:lang w:val="ru"/>
        </w:rPr>
      </w:pPr>
    </w:p>
    <w:sectPr w:rsidR="00D45167" w:rsidRPr="00D22666" w:rsidSect="00BB0E2D"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71AE" w14:textId="77777777" w:rsidR="00D82253" w:rsidRDefault="00D82253">
      <w:r>
        <w:separator/>
      </w:r>
    </w:p>
  </w:endnote>
  <w:endnote w:type="continuationSeparator" w:id="0">
    <w:p w14:paraId="21FD6EF8" w14:textId="77777777" w:rsidR="00D82253" w:rsidRDefault="00D82253">
      <w:r>
        <w:continuationSeparator/>
      </w:r>
    </w:p>
  </w:endnote>
  <w:endnote w:type="continuationNotice" w:id="1">
    <w:p w14:paraId="4189BF54" w14:textId="77777777" w:rsidR="00D82253" w:rsidRDefault="00D82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7D72995" w:rsidR="003D2485" w:rsidRPr="001C0C4C" w:rsidRDefault="00E95D1D" w:rsidP="008428D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AMC. План очистки следов рвоты и диареи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4CDE3B91" w:rsidR="003D2485" w:rsidRPr="00D22666" w:rsidRDefault="00E95D1D" w:rsidP="002F56AD">
    <w:pPr>
      <w:pStyle w:val="Footer"/>
      <w:tabs>
        <w:tab w:val="clear" w:pos="4320"/>
        <w:tab w:val="clear" w:pos="8640"/>
        <w:tab w:val="right" w:pos="10440"/>
      </w:tabs>
      <w:ind w:left="-1044" w:right="-1080"/>
      <w:rPr>
        <w:rFonts w:ascii="Arial" w:hAnsi="Arial" w:cs="Arial"/>
        <w:sz w:val="18"/>
        <w:szCs w:val="16"/>
        <w:lang w:val="ru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контролю. План очистки следов рвоты и диареи</w:t>
    </w:r>
    <w:r>
      <w:rPr>
        <w:rFonts w:ascii="Arial" w:hAnsi="Arial" w:cs="Arial"/>
        <w:sz w:val="18"/>
        <w:szCs w:val="16"/>
        <w:lang w:val="ru"/>
      </w:rPr>
      <w:tab/>
      <w:t>Страница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093689"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093689">
      <w:rPr>
        <w:rStyle w:val="PageNumber"/>
        <w:rFonts w:ascii="Arial" w:hAnsi="Arial" w:cs="Arial"/>
        <w:noProof/>
        <w:sz w:val="18"/>
        <w:szCs w:val="16"/>
        <w:lang w:val="ru"/>
      </w:rPr>
      <w:t>2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B834" w14:textId="77777777" w:rsidR="00D82253" w:rsidRDefault="00D82253">
      <w:r>
        <w:separator/>
      </w:r>
    </w:p>
  </w:footnote>
  <w:footnote w:type="continuationSeparator" w:id="0">
    <w:p w14:paraId="495394C0" w14:textId="77777777" w:rsidR="00D82253" w:rsidRDefault="00D82253">
      <w:r>
        <w:continuationSeparator/>
      </w:r>
    </w:p>
  </w:footnote>
  <w:footnote w:type="continuationNotice" w:id="1">
    <w:p w14:paraId="58A5B633" w14:textId="77777777" w:rsidR="00D82253" w:rsidRDefault="00D82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34549">
    <w:abstractNumId w:val="19"/>
  </w:num>
  <w:num w:numId="2" w16cid:durableId="925383078">
    <w:abstractNumId w:val="27"/>
  </w:num>
  <w:num w:numId="3" w16cid:durableId="948001505">
    <w:abstractNumId w:val="15"/>
  </w:num>
  <w:num w:numId="4" w16cid:durableId="1679379544">
    <w:abstractNumId w:val="5"/>
  </w:num>
  <w:num w:numId="5" w16cid:durableId="1003165351">
    <w:abstractNumId w:val="23"/>
  </w:num>
  <w:num w:numId="6" w16cid:durableId="1635334739">
    <w:abstractNumId w:val="6"/>
  </w:num>
  <w:num w:numId="7" w16cid:durableId="15035843">
    <w:abstractNumId w:val="22"/>
  </w:num>
  <w:num w:numId="8" w16cid:durableId="1485586567">
    <w:abstractNumId w:val="30"/>
  </w:num>
  <w:num w:numId="9" w16cid:durableId="1094664061">
    <w:abstractNumId w:val="20"/>
  </w:num>
  <w:num w:numId="10" w16cid:durableId="1795366790">
    <w:abstractNumId w:val="3"/>
  </w:num>
  <w:num w:numId="11" w16cid:durableId="1171992255">
    <w:abstractNumId w:val="16"/>
  </w:num>
  <w:num w:numId="12" w16cid:durableId="2024356605">
    <w:abstractNumId w:val="7"/>
  </w:num>
  <w:num w:numId="13" w16cid:durableId="2094274924">
    <w:abstractNumId w:val="1"/>
  </w:num>
  <w:num w:numId="14" w16cid:durableId="815219405">
    <w:abstractNumId w:val="18"/>
  </w:num>
  <w:num w:numId="15" w16cid:durableId="2038313750">
    <w:abstractNumId w:val="17"/>
  </w:num>
  <w:num w:numId="16" w16cid:durableId="1329747757">
    <w:abstractNumId w:val="14"/>
  </w:num>
  <w:num w:numId="17" w16cid:durableId="34502150">
    <w:abstractNumId w:val="2"/>
  </w:num>
  <w:num w:numId="18" w16cid:durableId="182789388">
    <w:abstractNumId w:val="31"/>
  </w:num>
  <w:num w:numId="19" w16cid:durableId="1279071790">
    <w:abstractNumId w:val="25"/>
  </w:num>
  <w:num w:numId="20" w16cid:durableId="2048407212">
    <w:abstractNumId w:val="21"/>
  </w:num>
  <w:num w:numId="21" w16cid:durableId="1770344778">
    <w:abstractNumId w:val="28"/>
  </w:num>
  <w:num w:numId="22" w16cid:durableId="1210848576">
    <w:abstractNumId w:val="12"/>
  </w:num>
  <w:num w:numId="23" w16cid:durableId="233976063">
    <w:abstractNumId w:val="13"/>
  </w:num>
  <w:num w:numId="24" w16cid:durableId="1482037561">
    <w:abstractNumId w:val="29"/>
  </w:num>
  <w:num w:numId="25" w16cid:durableId="843318635">
    <w:abstractNumId w:val="0"/>
  </w:num>
  <w:num w:numId="26" w16cid:durableId="1135216367">
    <w:abstractNumId w:val="26"/>
  </w:num>
  <w:num w:numId="27" w16cid:durableId="2052799684">
    <w:abstractNumId w:val="8"/>
  </w:num>
  <w:num w:numId="28" w16cid:durableId="1296257230">
    <w:abstractNumId w:val="24"/>
  </w:num>
  <w:num w:numId="29" w16cid:durableId="1801067821">
    <w:abstractNumId w:val="4"/>
  </w:num>
  <w:num w:numId="30" w16cid:durableId="566573284">
    <w:abstractNumId w:val="11"/>
  </w:num>
  <w:num w:numId="31" w16cid:durableId="689336613">
    <w:abstractNumId w:val="10"/>
  </w:num>
  <w:num w:numId="32" w16cid:durableId="183058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wNDeytDA3MDVX0lEKTi0uzszPAykwrAUAFaqugywAAAA="/>
  </w:docVars>
  <w:rsids>
    <w:rsidRoot w:val="00AC701E"/>
    <w:rsid w:val="0000303E"/>
    <w:rsid w:val="00006250"/>
    <w:rsid w:val="00006CC0"/>
    <w:rsid w:val="00010A8D"/>
    <w:rsid w:val="00022C32"/>
    <w:rsid w:val="000253CE"/>
    <w:rsid w:val="00025778"/>
    <w:rsid w:val="00034071"/>
    <w:rsid w:val="00040940"/>
    <w:rsid w:val="00044476"/>
    <w:rsid w:val="0004582D"/>
    <w:rsid w:val="00054C87"/>
    <w:rsid w:val="0005653F"/>
    <w:rsid w:val="00067ED3"/>
    <w:rsid w:val="00077C32"/>
    <w:rsid w:val="000817C0"/>
    <w:rsid w:val="00081F50"/>
    <w:rsid w:val="0008349A"/>
    <w:rsid w:val="0009366B"/>
    <w:rsid w:val="00093689"/>
    <w:rsid w:val="000C2077"/>
    <w:rsid w:val="000C22A6"/>
    <w:rsid w:val="000C706F"/>
    <w:rsid w:val="000D6A4A"/>
    <w:rsid w:val="000D6F62"/>
    <w:rsid w:val="00103BA3"/>
    <w:rsid w:val="001060B9"/>
    <w:rsid w:val="00107615"/>
    <w:rsid w:val="00114197"/>
    <w:rsid w:val="001163EA"/>
    <w:rsid w:val="001206A9"/>
    <w:rsid w:val="00121401"/>
    <w:rsid w:val="001216B8"/>
    <w:rsid w:val="001435D5"/>
    <w:rsid w:val="001440F7"/>
    <w:rsid w:val="00144FE2"/>
    <w:rsid w:val="00163B20"/>
    <w:rsid w:val="00170FC8"/>
    <w:rsid w:val="00173228"/>
    <w:rsid w:val="001770DF"/>
    <w:rsid w:val="00186D67"/>
    <w:rsid w:val="00187835"/>
    <w:rsid w:val="00187E80"/>
    <w:rsid w:val="001938E5"/>
    <w:rsid w:val="00193A65"/>
    <w:rsid w:val="001941BE"/>
    <w:rsid w:val="001A0BB3"/>
    <w:rsid w:val="001A2906"/>
    <w:rsid w:val="001B00A9"/>
    <w:rsid w:val="001B51CF"/>
    <w:rsid w:val="001C0C4C"/>
    <w:rsid w:val="001C2FFD"/>
    <w:rsid w:val="001C57A5"/>
    <w:rsid w:val="001C799F"/>
    <w:rsid w:val="001D030B"/>
    <w:rsid w:val="001D6334"/>
    <w:rsid w:val="001D71FF"/>
    <w:rsid w:val="001E56EA"/>
    <w:rsid w:val="001E7E08"/>
    <w:rsid w:val="001F2014"/>
    <w:rsid w:val="001F2C6E"/>
    <w:rsid w:val="001F2D47"/>
    <w:rsid w:val="001F2E48"/>
    <w:rsid w:val="001F3290"/>
    <w:rsid w:val="001F624F"/>
    <w:rsid w:val="00205D81"/>
    <w:rsid w:val="00214F0B"/>
    <w:rsid w:val="00217D74"/>
    <w:rsid w:val="00225020"/>
    <w:rsid w:val="002340FD"/>
    <w:rsid w:val="00240D95"/>
    <w:rsid w:val="00253F75"/>
    <w:rsid w:val="002604FD"/>
    <w:rsid w:val="00260B8D"/>
    <w:rsid w:val="0026573A"/>
    <w:rsid w:val="002916D0"/>
    <w:rsid w:val="002A1E8C"/>
    <w:rsid w:val="002A1FE7"/>
    <w:rsid w:val="002A3722"/>
    <w:rsid w:val="002B0C5C"/>
    <w:rsid w:val="002B20BD"/>
    <w:rsid w:val="002B25CE"/>
    <w:rsid w:val="002C0A60"/>
    <w:rsid w:val="002C3BC6"/>
    <w:rsid w:val="002C4001"/>
    <w:rsid w:val="002C6F2C"/>
    <w:rsid w:val="002D0EF5"/>
    <w:rsid w:val="002D5174"/>
    <w:rsid w:val="002D5BBE"/>
    <w:rsid w:val="002E107C"/>
    <w:rsid w:val="002E3721"/>
    <w:rsid w:val="002E43D4"/>
    <w:rsid w:val="002E4F78"/>
    <w:rsid w:val="002F134A"/>
    <w:rsid w:val="002F1E99"/>
    <w:rsid w:val="002F3818"/>
    <w:rsid w:val="002F56AD"/>
    <w:rsid w:val="00301F69"/>
    <w:rsid w:val="00303C4C"/>
    <w:rsid w:val="003127A7"/>
    <w:rsid w:val="0031383E"/>
    <w:rsid w:val="00321468"/>
    <w:rsid w:val="003224CD"/>
    <w:rsid w:val="00322861"/>
    <w:rsid w:val="003300A4"/>
    <w:rsid w:val="003316D9"/>
    <w:rsid w:val="00332518"/>
    <w:rsid w:val="0033517E"/>
    <w:rsid w:val="00335F4C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3383"/>
    <w:rsid w:val="00387C3F"/>
    <w:rsid w:val="00395CC8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3F61A4"/>
    <w:rsid w:val="003F6F58"/>
    <w:rsid w:val="00403CEB"/>
    <w:rsid w:val="004041B1"/>
    <w:rsid w:val="00405A65"/>
    <w:rsid w:val="00407A7C"/>
    <w:rsid w:val="0041169D"/>
    <w:rsid w:val="0041432F"/>
    <w:rsid w:val="00417B2A"/>
    <w:rsid w:val="00427065"/>
    <w:rsid w:val="004274F4"/>
    <w:rsid w:val="00432361"/>
    <w:rsid w:val="00436C4B"/>
    <w:rsid w:val="00446717"/>
    <w:rsid w:val="004476F6"/>
    <w:rsid w:val="004507E8"/>
    <w:rsid w:val="00467CCC"/>
    <w:rsid w:val="004764FD"/>
    <w:rsid w:val="00482499"/>
    <w:rsid w:val="00485128"/>
    <w:rsid w:val="00485DE6"/>
    <w:rsid w:val="00487605"/>
    <w:rsid w:val="0049049E"/>
    <w:rsid w:val="004945C8"/>
    <w:rsid w:val="004A149F"/>
    <w:rsid w:val="004A58B3"/>
    <w:rsid w:val="004B5D3D"/>
    <w:rsid w:val="004C38B2"/>
    <w:rsid w:val="004C4485"/>
    <w:rsid w:val="004E0147"/>
    <w:rsid w:val="004E11D0"/>
    <w:rsid w:val="00510107"/>
    <w:rsid w:val="005118CB"/>
    <w:rsid w:val="005145AA"/>
    <w:rsid w:val="005227FF"/>
    <w:rsid w:val="00522AB3"/>
    <w:rsid w:val="00530D72"/>
    <w:rsid w:val="00531A27"/>
    <w:rsid w:val="00535690"/>
    <w:rsid w:val="00537DB0"/>
    <w:rsid w:val="0054298C"/>
    <w:rsid w:val="00542ECC"/>
    <w:rsid w:val="00552EA7"/>
    <w:rsid w:val="00553A9B"/>
    <w:rsid w:val="00554242"/>
    <w:rsid w:val="00560CF1"/>
    <w:rsid w:val="00562704"/>
    <w:rsid w:val="00566B58"/>
    <w:rsid w:val="0056746E"/>
    <w:rsid w:val="005714B5"/>
    <w:rsid w:val="0057714C"/>
    <w:rsid w:val="00582B45"/>
    <w:rsid w:val="005A1FBD"/>
    <w:rsid w:val="005C228A"/>
    <w:rsid w:val="005C3E40"/>
    <w:rsid w:val="005C7A98"/>
    <w:rsid w:val="005D3C5C"/>
    <w:rsid w:val="005E3CDF"/>
    <w:rsid w:val="005E4121"/>
    <w:rsid w:val="005E504D"/>
    <w:rsid w:val="005E70FF"/>
    <w:rsid w:val="005E72C7"/>
    <w:rsid w:val="005F34CA"/>
    <w:rsid w:val="005F4713"/>
    <w:rsid w:val="005F6AFE"/>
    <w:rsid w:val="0060280E"/>
    <w:rsid w:val="006075AD"/>
    <w:rsid w:val="00614FDF"/>
    <w:rsid w:val="00616774"/>
    <w:rsid w:val="00621517"/>
    <w:rsid w:val="006246C1"/>
    <w:rsid w:val="00624C83"/>
    <w:rsid w:val="0063267B"/>
    <w:rsid w:val="00635687"/>
    <w:rsid w:val="0063650F"/>
    <w:rsid w:val="00645614"/>
    <w:rsid w:val="0068338B"/>
    <w:rsid w:val="006A4C29"/>
    <w:rsid w:val="006B1BF0"/>
    <w:rsid w:val="006B2ED3"/>
    <w:rsid w:val="006B5AAC"/>
    <w:rsid w:val="006C0E84"/>
    <w:rsid w:val="006C0ED6"/>
    <w:rsid w:val="006C695B"/>
    <w:rsid w:val="006D03A7"/>
    <w:rsid w:val="006D11CC"/>
    <w:rsid w:val="006D7B65"/>
    <w:rsid w:val="006E78A6"/>
    <w:rsid w:val="006F11FB"/>
    <w:rsid w:val="006F4A5C"/>
    <w:rsid w:val="006F6F65"/>
    <w:rsid w:val="00700E98"/>
    <w:rsid w:val="00704F9D"/>
    <w:rsid w:val="007106CF"/>
    <w:rsid w:val="00710C3E"/>
    <w:rsid w:val="00712190"/>
    <w:rsid w:val="007124D0"/>
    <w:rsid w:val="00716F07"/>
    <w:rsid w:val="0072480E"/>
    <w:rsid w:val="007271C5"/>
    <w:rsid w:val="00733C09"/>
    <w:rsid w:val="007364FE"/>
    <w:rsid w:val="007422FE"/>
    <w:rsid w:val="00742FF6"/>
    <w:rsid w:val="007431AC"/>
    <w:rsid w:val="00744023"/>
    <w:rsid w:val="007460A9"/>
    <w:rsid w:val="00754B5C"/>
    <w:rsid w:val="00761396"/>
    <w:rsid w:val="007659D9"/>
    <w:rsid w:val="00765D9F"/>
    <w:rsid w:val="00767867"/>
    <w:rsid w:val="007728B8"/>
    <w:rsid w:val="00773A5D"/>
    <w:rsid w:val="00773BA7"/>
    <w:rsid w:val="00775065"/>
    <w:rsid w:val="0078283C"/>
    <w:rsid w:val="007868BF"/>
    <w:rsid w:val="00787BDC"/>
    <w:rsid w:val="00787DE4"/>
    <w:rsid w:val="00793B95"/>
    <w:rsid w:val="007A1388"/>
    <w:rsid w:val="007B26B0"/>
    <w:rsid w:val="007C2247"/>
    <w:rsid w:val="007C39D7"/>
    <w:rsid w:val="007C5284"/>
    <w:rsid w:val="007D32DC"/>
    <w:rsid w:val="007D4CED"/>
    <w:rsid w:val="007E1012"/>
    <w:rsid w:val="007F6137"/>
    <w:rsid w:val="00802107"/>
    <w:rsid w:val="00805BAA"/>
    <w:rsid w:val="0081578D"/>
    <w:rsid w:val="0081708E"/>
    <w:rsid w:val="00817197"/>
    <w:rsid w:val="00821E75"/>
    <w:rsid w:val="00826252"/>
    <w:rsid w:val="008322C9"/>
    <w:rsid w:val="00834865"/>
    <w:rsid w:val="00840CDC"/>
    <w:rsid w:val="0084210B"/>
    <w:rsid w:val="008428D3"/>
    <w:rsid w:val="0084784C"/>
    <w:rsid w:val="008500CE"/>
    <w:rsid w:val="008507FD"/>
    <w:rsid w:val="008566F9"/>
    <w:rsid w:val="008577ED"/>
    <w:rsid w:val="00857DA6"/>
    <w:rsid w:val="00861CF4"/>
    <w:rsid w:val="0087575D"/>
    <w:rsid w:val="0088366C"/>
    <w:rsid w:val="00885020"/>
    <w:rsid w:val="00887C17"/>
    <w:rsid w:val="00896355"/>
    <w:rsid w:val="008B5892"/>
    <w:rsid w:val="008B7966"/>
    <w:rsid w:val="008B7B9B"/>
    <w:rsid w:val="008C5D6E"/>
    <w:rsid w:val="008D3CA9"/>
    <w:rsid w:val="008D7CFD"/>
    <w:rsid w:val="008E2D1C"/>
    <w:rsid w:val="008F7A1F"/>
    <w:rsid w:val="009019CA"/>
    <w:rsid w:val="00901CA5"/>
    <w:rsid w:val="009045E9"/>
    <w:rsid w:val="009116BE"/>
    <w:rsid w:val="00911967"/>
    <w:rsid w:val="00912435"/>
    <w:rsid w:val="00914237"/>
    <w:rsid w:val="0091475E"/>
    <w:rsid w:val="009156DA"/>
    <w:rsid w:val="009219EE"/>
    <w:rsid w:val="00934D53"/>
    <w:rsid w:val="00947916"/>
    <w:rsid w:val="00947B2F"/>
    <w:rsid w:val="00950E3A"/>
    <w:rsid w:val="0095455A"/>
    <w:rsid w:val="00954A94"/>
    <w:rsid w:val="00954B0F"/>
    <w:rsid w:val="00970AD3"/>
    <w:rsid w:val="00972395"/>
    <w:rsid w:val="0097582D"/>
    <w:rsid w:val="00977FC5"/>
    <w:rsid w:val="00980EF9"/>
    <w:rsid w:val="0098432B"/>
    <w:rsid w:val="0098688D"/>
    <w:rsid w:val="00995895"/>
    <w:rsid w:val="00997490"/>
    <w:rsid w:val="00997607"/>
    <w:rsid w:val="009A3676"/>
    <w:rsid w:val="009C3B9A"/>
    <w:rsid w:val="009D022D"/>
    <w:rsid w:val="009D0E1C"/>
    <w:rsid w:val="009D5F30"/>
    <w:rsid w:val="009E0C17"/>
    <w:rsid w:val="009E1B7A"/>
    <w:rsid w:val="009E4D72"/>
    <w:rsid w:val="009F2CEF"/>
    <w:rsid w:val="009F4261"/>
    <w:rsid w:val="009F4969"/>
    <w:rsid w:val="009F50C7"/>
    <w:rsid w:val="009F7071"/>
    <w:rsid w:val="00A0572E"/>
    <w:rsid w:val="00A067C9"/>
    <w:rsid w:val="00A10FA5"/>
    <w:rsid w:val="00A11226"/>
    <w:rsid w:val="00A143DB"/>
    <w:rsid w:val="00A1517C"/>
    <w:rsid w:val="00A25C94"/>
    <w:rsid w:val="00A3036E"/>
    <w:rsid w:val="00A316BF"/>
    <w:rsid w:val="00A3596D"/>
    <w:rsid w:val="00A67918"/>
    <w:rsid w:val="00A72EBA"/>
    <w:rsid w:val="00A81E6E"/>
    <w:rsid w:val="00A833A1"/>
    <w:rsid w:val="00A84977"/>
    <w:rsid w:val="00A9094A"/>
    <w:rsid w:val="00A90C00"/>
    <w:rsid w:val="00A93814"/>
    <w:rsid w:val="00A947C0"/>
    <w:rsid w:val="00AA0D4C"/>
    <w:rsid w:val="00AA1CBC"/>
    <w:rsid w:val="00AB5FB7"/>
    <w:rsid w:val="00AC701E"/>
    <w:rsid w:val="00AE3436"/>
    <w:rsid w:val="00AE6494"/>
    <w:rsid w:val="00AE7659"/>
    <w:rsid w:val="00AF10E4"/>
    <w:rsid w:val="00AF33F7"/>
    <w:rsid w:val="00AF733E"/>
    <w:rsid w:val="00B025C4"/>
    <w:rsid w:val="00B06E8F"/>
    <w:rsid w:val="00B07074"/>
    <w:rsid w:val="00B17343"/>
    <w:rsid w:val="00B209C2"/>
    <w:rsid w:val="00B24449"/>
    <w:rsid w:val="00B33CB7"/>
    <w:rsid w:val="00B37C80"/>
    <w:rsid w:val="00B40CE9"/>
    <w:rsid w:val="00B43976"/>
    <w:rsid w:val="00B43A67"/>
    <w:rsid w:val="00B45431"/>
    <w:rsid w:val="00B4559C"/>
    <w:rsid w:val="00B45EC1"/>
    <w:rsid w:val="00B64287"/>
    <w:rsid w:val="00B71640"/>
    <w:rsid w:val="00B750B6"/>
    <w:rsid w:val="00B7622B"/>
    <w:rsid w:val="00B82E62"/>
    <w:rsid w:val="00B870BE"/>
    <w:rsid w:val="00B968A7"/>
    <w:rsid w:val="00BA3BE8"/>
    <w:rsid w:val="00BA6FAD"/>
    <w:rsid w:val="00BB0E2D"/>
    <w:rsid w:val="00BC0BAF"/>
    <w:rsid w:val="00BC3C6B"/>
    <w:rsid w:val="00BD0AAB"/>
    <w:rsid w:val="00BE21F0"/>
    <w:rsid w:val="00BF25C0"/>
    <w:rsid w:val="00C04367"/>
    <w:rsid w:val="00C1665E"/>
    <w:rsid w:val="00C2219B"/>
    <w:rsid w:val="00C2368F"/>
    <w:rsid w:val="00C26586"/>
    <w:rsid w:val="00C27474"/>
    <w:rsid w:val="00C34B43"/>
    <w:rsid w:val="00C37694"/>
    <w:rsid w:val="00C42858"/>
    <w:rsid w:val="00C4426C"/>
    <w:rsid w:val="00C51539"/>
    <w:rsid w:val="00C52CE2"/>
    <w:rsid w:val="00C53470"/>
    <w:rsid w:val="00C6694D"/>
    <w:rsid w:val="00C70A1C"/>
    <w:rsid w:val="00C7360A"/>
    <w:rsid w:val="00C75C4F"/>
    <w:rsid w:val="00C75E8F"/>
    <w:rsid w:val="00C82372"/>
    <w:rsid w:val="00C8485F"/>
    <w:rsid w:val="00C912EB"/>
    <w:rsid w:val="00C94799"/>
    <w:rsid w:val="00CB1130"/>
    <w:rsid w:val="00CB2B67"/>
    <w:rsid w:val="00CB5864"/>
    <w:rsid w:val="00CB6E21"/>
    <w:rsid w:val="00CC10C1"/>
    <w:rsid w:val="00CC3F8D"/>
    <w:rsid w:val="00CD2653"/>
    <w:rsid w:val="00CD2D3C"/>
    <w:rsid w:val="00CD6EFA"/>
    <w:rsid w:val="00CD709C"/>
    <w:rsid w:val="00CD75CB"/>
    <w:rsid w:val="00CE1F86"/>
    <w:rsid w:val="00CE5CA4"/>
    <w:rsid w:val="00CE77AE"/>
    <w:rsid w:val="00D22666"/>
    <w:rsid w:val="00D31B8A"/>
    <w:rsid w:val="00D35B4A"/>
    <w:rsid w:val="00D45167"/>
    <w:rsid w:val="00D52386"/>
    <w:rsid w:val="00D52AC8"/>
    <w:rsid w:val="00D54E62"/>
    <w:rsid w:val="00D636F3"/>
    <w:rsid w:val="00D64384"/>
    <w:rsid w:val="00D74E85"/>
    <w:rsid w:val="00D755E1"/>
    <w:rsid w:val="00D80023"/>
    <w:rsid w:val="00D82253"/>
    <w:rsid w:val="00D94C95"/>
    <w:rsid w:val="00D95052"/>
    <w:rsid w:val="00DA626C"/>
    <w:rsid w:val="00DA7D7C"/>
    <w:rsid w:val="00DB5C74"/>
    <w:rsid w:val="00DB7722"/>
    <w:rsid w:val="00DC11AE"/>
    <w:rsid w:val="00DC281B"/>
    <w:rsid w:val="00DC31D3"/>
    <w:rsid w:val="00DC5712"/>
    <w:rsid w:val="00DC6D9C"/>
    <w:rsid w:val="00DD0EF2"/>
    <w:rsid w:val="00DD5393"/>
    <w:rsid w:val="00DD578F"/>
    <w:rsid w:val="00DE0B6A"/>
    <w:rsid w:val="00DE7C1A"/>
    <w:rsid w:val="00DF30A2"/>
    <w:rsid w:val="00DF3160"/>
    <w:rsid w:val="00E107E3"/>
    <w:rsid w:val="00E11DF8"/>
    <w:rsid w:val="00E176BB"/>
    <w:rsid w:val="00E17CD3"/>
    <w:rsid w:val="00E226D0"/>
    <w:rsid w:val="00E2689B"/>
    <w:rsid w:val="00E32379"/>
    <w:rsid w:val="00E37FA1"/>
    <w:rsid w:val="00E452BD"/>
    <w:rsid w:val="00E45BFD"/>
    <w:rsid w:val="00E476D1"/>
    <w:rsid w:val="00E47DCE"/>
    <w:rsid w:val="00E50F99"/>
    <w:rsid w:val="00E571A3"/>
    <w:rsid w:val="00E62121"/>
    <w:rsid w:val="00E6427F"/>
    <w:rsid w:val="00E645E3"/>
    <w:rsid w:val="00E71BD6"/>
    <w:rsid w:val="00E728A8"/>
    <w:rsid w:val="00E75E1C"/>
    <w:rsid w:val="00E77A6F"/>
    <w:rsid w:val="00E81DC8"/>
    <w:rsid w:val="00E95D1D"/>
    <w:rsid w:val="00E96554"/>
    <w:rsid w:val="00EB25BB"/>
    <w:rsid w:val="00EC0231"/>
    <w:rsid w:val="00EC70F7"/>
    <w:rsid w:val="00ED47F0"/>
    <w:rsid w:val="00EE25DB"/>
    <w:rsid w:val="00EE4F47"/>
    <w:rsid w:val="00EF14D0"/>
    <w:rsid w:val="00EF28F2"/>
    <w:rsid w:val="00EF3D8A"/>
    <w:rsid w:val="00EF43CF"/>
    <w:rsid w:val="00EF7380"/>
    <w:rsid w:val="00F01013"/>
    <w:rsid w:val="00F137E9"/>
    <w:rsid w:val="00F175ED"/>
    <w:rsid w:val="00F26EE4"/>
    <w:rsid w:val="00F31237"/>
    <w:rsid w:val="00F37709"/>
    <w:rsid w:val="00F40DE4"/>
    <w:rsid w:val="00F4138A"/>
    <w:rsid w:val="00F54D83"/>
    <w:rsid w:val="00F57022"/>
    <w:rsid w:val="00F65370"/>
    <w:rsid w:val="00F65A08"/>
    <w:rsid w:val="00F66EA6"/>
    <w:rsid w:val="00F73AA8"/>
    <w:rsid w:val="00F75747"/>
    <w:rsid w:val="00F772D0"/>
    <w:rsid w:val="00F83C67"/>
    <w:rsid w:val="00F8708E"/>
    <w:rsid w:val="00F877B7"/>
    <w:rsid w:val="00F97976"/>
    <w:rsid w:val="00FA70F7"/>
    <w:rsid w:val="00FB3278"/>
    <w:rsid w:val="00FC0657"/>
    <w:rsid w:val="00FC5E3C"/>
    <w:rsid w:val="00FD1A3A"/>
    <w:rsid w:val="00FD382B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91D02B51-6EE8-4F29-9A03-E463528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EF43CF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EF43CF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7F5R2YH2KEY5-326233073-198</_dlc_DocId>
    <_dlc_DocIdUrl xmlns="6bb4863d-8cd6-4cd5-8e32-b9988c0a658a">
      <Url>https://stateofwa.sharepoint.com/sites/DOH-eph/oswp/LHS/food/_layouts/15/DocIdRedir.aspx?ID=7F5R2YH2KEY5-326233073-198</Url>
      <Description>7F5R2YH2KEY5-326233073-198</Description>
    </_dlc_DocIdUrl>
    <Language xmlns="f617a24d-b04c-4377-a28b-d12c39706545">Russian</Language>
    <Publication xmlns="f617a24d-b04c-4377-a28b-d12c39706545">Vomit &amp; Diarrhea Clean-up Plans</Publication>
    <Pub_x0023_ xmlns="f617a24d-b04c-4377-a28b-d12c39706545">333-285</Pub_x0023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38429-70F2-4B44-9512-6382D76B14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34210B-8B12-46CB-ACB7-6CFC35B0C0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8DB074-E0A5-476B-A461-D2E64DC47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Vomit and Diarrhea Clean-up Plan</vt:lpstr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Vomit and Diarrhea Clean-up Plan</dc:title>
  <dc:subject/>
  <dc:creator>Washington State Department of Health</dc:creator>
  <cp:keywords/>
  <dc:description/>
  <cp:lastModifiedBy>Free, Cyndi  (DOH)</cp:lastModifiedBy>
  <cp:revision>130</cp:revision>
  <cp:lastPrinted>2019-02-25T20:41:00Z</cp:lastPrinted>
  <dcterms:created xsi:type="dcterms:W3CDTF">2022-01-25T22:09:00Z</dcterms:created>
  <dcterms:modified xsi:type="dcterms:W3CDTF">2023-02-28T16:34:00Z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14b99b6d-ba17-47e9-a8fa-7c9e73a9c8ae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2022-01-21T00:45:55Z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a53f70d3-a201-464b-b2a2-503b3da76e71</vt:lpwstr>
  </property>
  <property fmtid="{D5CDD505-2E9C-101B-9397-08002B2CF9AE}" pid="12" name="MSIP_Label_1520fa42-cf58-4c22-8b93-58cf1d3bd1cb_ContentBits">
    <vt:lpwstr>0</vt:lpwstr>
  </property>
</Properties>
</file>